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España Portugal y Marruecos Vuelo desde MTY</w:t>
      </w:r>
    </w:p>
    <w:p>
      <w:pPr>
        <w:jc w:val="start"/>
      </w:pPr>
      <w:r>
        <w:rPr>
          <w:rFonts w:ascii="Arial" w:hAnsi="Arial" w:eastAsia="Arial" w:cs="Arial"/>
          <w:sz w:val="22.5"/>
          <w:szCs w:val="22.5"/>
          <w:b w:val="1"/>
          <w:bCs w:val="1"/>
        </w:rPr>
        <w:t xml:space="preserve">MT-12360  </w:t>
      </w:r>
      <w:r>
        <w:rPr>
          <w:rFonts w:ascii="Arial" w:hAnsi="Arial" w:eastAsia="Arial" w:cs="Arial"/>
          <w:sz w:val="22.5"/>
          <w:szCs w:val="22.5"/>
        </w:rPr>
        <w:t xml:space="preserve">- Web: </w:t>
      </w:r>
      <w:hyperlink r:id="rId7" w:history="1">
        <w:r>
          <w:rPr>
            <w:color w:val="blue"/>
          </w:rPr>
          <w:t xml:space="preserve">https://viaje.mt/hbhz</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Fátima, Lisboa, Caceres, Sevilla, Granada, Costa del Sol, Tanger, Rabat, Casablanca, Marrakech, Fez, Algeciras, Córdoba, Toledo.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MONTERREY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Monterrey 3hrs. antes de la salida del vuelo trasatlántico con destino la Ciudad de Madrid.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Madrid. Recepción y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visita panorámica de la ciudad con guía local, recorriendo la Plaza de España, Fuente de Cibeles, Plaza de Oriente, Puerta de Alcalá, Ciudad Universitaria, etc. Tarde libre para poder realizar actividades personales con la posibilidad de realizar excursiones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A SEGOVIA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salida hacia Segovia. Podrás conocer la historia y las curiosidades de los monumentos más representativos de Segovia, como el imponente Acueducto, una de las construcciones romanas mejor conservadas del mundo. Pasearemos por las laberínticas calles del centro histórico, que evocan su pasado medieval y visitaremos el interior de su Catedral, conocida popularmente como “La Dama de las Catedrales”, por la belleza de su estilo gótico con influencias renacentistas.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SHOW DE FLAMENCO CON CENA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la pasión española en un tablao flamenco, con un espectáculo en el que conviven la danza y el canto en un profundo sentimiento. El flamenco es una expresión cultural y artística de música y baile que nació en el s.XVIII en Andalucía, en el sur. Hoy en día, es uno de los íconos que identifican a toda España. Vivirás esta experiencia al ritmo del intenso zapateo. Disfruta la noche en un tablao con cena incluida*, para entender mejor el idioma del corazón. *Menú de 3 tiempos. Entrada: carnes frías, tortilla española y queso. Plato Fuerte: entrecot de ternera al carbón o merluza a la plancha. Postre: fruta o profiteroles. Bebidas: sangría y vino o cerveza o refresco y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FÁTIMA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Fátima, importante centro de peregrinación. Tiempo libre para visitar la Basílica. Continuación hacia Lisboa.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haremos una breve visita panorámica de la ciudad durante la cual nos acercaremos al barrio de Belem desde donde salían los grandes navegantes portugueses que cruzaron los océanos en el siglo XV.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SINTRA, CASCAIS Y ESTORIL CON LISBOA DE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el recorrido por una espectacular avenida costera en dirección a Estoril, conocido por su emblemático Casino de Estoril, el más grande de Europa y símbolo de lujo y elegancia desde el siglo XX. Continuaremos hacia Cascais, un encantador pueblo de pescadores caracterizado por sus casas blancas y palacios de verano, que brindan un ambiente pintoresco y único. Aquí, haremos una parada en el mirador de la Boca do Inferno, donde las olas chocan dramáticamente contra las formaciones rocosas, creando un fascinante espectáculo natural.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nos dirigiremos a Sintra, famosa por sus paisajes naturales y su arquitectura histórica. Este lugar, rodeado de una vegetación exuberante, fue el destino predilecto de descanso de la realeza portuguesa. Tendrás la oportunidad de visitar el Palacio Nacional de Sintra, una joya arquitectónica con detalles manuelinos que te transportará al pasado.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de un breve receso y para finalizar, disfrutaremos de una mágica experiencia con Lisboa de Noche. En este recorrido nocturno, podrás descubrir la ciudad bajo las luces, donde sus barrios se llenan de vida y el encanto nocturno de Lisboa se despliega en todo su esplendor. Las calles vibran con un ambiente animado y seguro, ideal para explorar y sentir la energía que envuelve la ciudad. La capital portuguesa ofrece un espectáculo inolvidable que conecta su historia con su vibrante vida moderna, regalando una experiencia que perdurará en la memoria.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LISBOA - CÁCERES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española para llegar hasta Cáceres. Tiempo libre para conocer su Plaza Mayor y el casco antiguo con su barrio medieval, considerado Patrimonio de la Humanidad. Posteriormente, continuación del viaje por la autovía de la Plata para llegar 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CÁCERES TOUR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 la mano de nuestro guía local, experto en la ciudad, descubriremos los misterios de una de las ciudades más visitadas de España. Paseo por las calles medievales conociendo la Torre de Bujaco, el Arco de la Estrella y los Palacios de la nobleza española, entre ellos el Palacio de Toledo-Moctezuma donde vivió una descendiente del emperador Moctezuma II, hoy en día sede del archivo histórico provincial.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de la ciudad, incluyendo el Parque de María Luisa, Plaza de España y el típico Barrio de Santa Cruz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SEVILLA Y OLÉ (CATEDRAL + PASEO BARCO + SHOW FLAMENCO)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 Catedral de Sevilla, lugar donde el navegante Cristóbal Colón pasó sus últimos días y testigo de bodas reales. Sin duda una de las más bellas ciudades de España. Embarcaremos después en un crucero a través del río Guadalquivir, para conocer la ciudad desde otra perspectiva y disfrutar del atardecer con sus incomparables vistas: la torre del Oro, la Plaza de Toros, la isla de la Cartuja. Saldremos después hacia el Palacio Andaluz para disfrutar de un espectáculo de música y danza española. Una sensacional puesta en escena de flamenco puro y tradicional interpretado por bailadores, guitarristas, cantores y palmeros de reconocido prestigio nacional e internacional (copa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SEVILLA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Granada. Por la tarde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DESCUBRE GRANADA CON PASEO POR EL ALBAICÍN Y ZAMBRA GITANA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riqueza cultural de Granada, la ciudad natal del célebre poeta Federico García Lorca. Este recorrido comienza con una visita a la Capilla Real, donde descansan los Reyes Católicos, Isabel y Fernando. Este lugar, lleno de historia y esplendor artístico, es testimonio de una etapa crucial en la historia de España. También exploraremos la Cartuja de Granada, un monasterio que deslumbra con su arquitectura única y su tranquilidad, y donde nuestro guía revelará los secretos de su pasado.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caer la tarde, pasearemos por las encantadoras calles del Albaicín, el barrio más emblemático de Granada, famoso por sus vistas inigualables de la Alhambra. En este entorno mágico, seremos parte de una zambra gitana en las cuevas del Albaicín, un espectáculo de flamenco en su forma más auténtica, acompañado de una copa que completa la experiencia y nos conecta con el alma gitana y la tradición viva de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GRANADA - COSTA DEL SOL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el impresionante conjunto monumental de La Alhambra (llevar pasaporte para ingresar a la Alhambra) con sus bellos Palacios Nazaríes y el Generalife (Entradas sujetas a disponibilidad). A la hora indicada viaje hacia Costa del sol. Llegada y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sea posible realizar la visita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ESPLENDOR DE MÁLAGA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Empezamos nuestro walking tour en nuestro hotel, visitando primeramente el cementerio de los Ingleses, La Plaza de Toros y la Fuente de Génova donde disfrutaremos de una preciosa panorámica de la Alcazaba y el Parque de Málaga. Seguiremos por el Ayuntamiento, Banco de España y el antiguo edificio de Correos. A continuación llegaremos a la plaza de la Aduana, Alcazaba y Teatro Romano. Seguidamente, llegaremos a La Plaza de la Merced donde se encuentra la casa natal de Picasso. Recorremos la calle Granada donde se encuentra el Museo Picasso y llegaremos a la Catedral de Málaga. Terminaremos nuestra visita en la calle Larios, principal calle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COSTA DEL SOL -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salida hacia Algeciras para tomar Ferry hacía Tánger. Llegada al puerto de Tánger. Realizaremos una breve visita panorámica de la ciudad y visitaremos las Cuevas de Hércules. Llegada, asistencia y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TÁNGER DE NOCHE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Emprenderemos un tour nocturno por la cosmopolita ciudad de Tánger.Comenzaremos saliendo en dirección al Cabo Espartel atravesando una zona debosque hasta llegar al lugar del Estrecho de Gibraltar donde confluyen el OcéanoAtlántico y el Mar Mediterráneo y donde están enclavadas las Cuevas de Hércules. Acontinuación, haremos una parada en el famoso Café Hafa. En el mismo,disfrutaremos de un descanso en este magnífico lugar situado sobre el mar.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TÁNGER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EN LA CIUDAD AZUL: CHEFCHAOUEN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Chefchaouen, conocida como la "perla azul" de Marruecos, es un lugar donde cada rincón parece sacado de una postal. Sus calles pintadas de azul se funden con las montañas del Rif, creando una atmósfera casi mágica. Este pequeño pueblo invita a descubrir sus antiguos mercados llenos de artesanía, a pasear por sus callejones laberínticos, y a disfrutar de vistas panorámicas que cortan la respiración. Chefchaouen es un verdadero tesoro escondido, donde la tradición y la naturaleza se entrelazan para ofrecer una experiencia que dejará a cualquiera maravillado.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TÁNGER - RABAT - CASABLANCA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Rabat. la capital del Reino de Marruecos, donde visitaremos el Mausoleo de Mohamed V, el exterior de la Mezquita inacabada de Hassan y la Kasbah de los Oudaya con su impresionante vista sobre el río Bouregreg. Almuerzo libre y continuación hacia Casablanca. Breve visita panorámica de Casablanca, capital económica del país, donde conoceremos la Plaza Mohamed V, el barrio residencial de Anfa, el paseo marítimo y los exteriores de la majestuosa Mezquita Hassan II.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CASABLANCA -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para realizar actividades personales. A continuación, salida hacia Marrakech, donde, después de almorzar (almuerzo no incluido), tendremos una breve visita panorámica, en donde visitaremos el exterior de la Mezquita de la Koutubia y, a continuación, visitaremos un mercado de especias y cosmética marroquí para hacernos una idea sobre la gastronomía y las costumbres del país. Acabaremos en la mítica Plaza de Jemaa el Fna, patrimonio de la humanidad, donde veremos su incesante actividad con su exótico espectáculo de músicos, bailarines, encantadores de serpientes, tatuadoras de henna,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MEZQUITA DE HASSAN II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Fue diseñada por el arquitecto francés Michel Pinseau, el mismo que proyectó el pabellón de Marruecos en la Exposición Universal de Sevilla. Su construcción duró ocho años, siendo inaugurada en 1993 y coincidiendo con el día del nacimiento del profeta Mahoma. La Mezquita Hassan II se ha convertido en un símbolo para la ciudad. Se eleva imponente sobre Casablanca, pudiendo ser observada desde cualquier punto de la ciudad. Es la segunda más grande del mundo, después de la Meca en Arabia Saudita; y su minarete cuadrangular, de tejas verdes que alcanza los 200 metros. En la parte interior de la mezquita, la cual visitaremos, se encuentra la zona de abluciones, en la que destacan 41 fuentes de mármol y paredes de estuco. Normalmente los fieles usan los grifos de la pared para las abluciones anteriores al rezo, ya que estas fuentes sólo se usan en ocasiones especiales. En todos los lugares de la mezquita está presente la riqueza del trabajo de los artesanos marroquíes: madera tallada, celosías, azulejos, frescos y mosaicos de formas geométricas, estucos,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CENA CON ESPECTÁCULO EN CHEZ ALI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las afueras de la ciudad se encuentra el famoso restaurante Chez Ali donde, además de degustar una magnífica cena tradicional, disfrutaremos de un espectáculo muy variado con representantes de la música y cultura de las diferentes regiones de Marruecos. El entorno es un precioso decorado de mil y una noches y la cena se sirve en jaimas tradicionales, que son grandes tiendas de campaña. Tras la cena, comenzará el espectáculo de luz, sonido, baile y caballos.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las Tumbas Saadies, cuyos orígenes se remontan a los tiempos del Sultán Ahmed Al Mansour a finales del siglo XVI, donde destaca la sala de las doce columnas, elaborada con madera de cedro y estuco. Visita de una cooperativa local de artesanía variada. A continuación, tendremos tiempo libre para realizar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VALLE DEL OURIKA, PASEO EN DROMEDARIO Y RECORRIDO EN CALESA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tan solo una hora de Marrakech, el Valle del Ourika nos invita a descubrir uno de los paisajes más hermosos y auténticos de la región, situado en el corazón del Alto Atlas. Este valle, rodeado por montañas imponentes, ofrece una experiencia de inmersión total en la naturaleza. El río Ourika fluye entre los pequeños pueblos bereberes que se asoman a las laderas, creando un paisaje lleno de encanto. Abandona el bullicio de la ciudad y adéntrate en este oasis verde, donde la paz y la belleza natural son las protagonistas.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el recorrido, visitaremos el famoso Palmeral de Marrakech para disfrutar de un paseo en dromedario. Con vestimentas tradicionales de los nómadas del desierto, podrás capturar fotos inolvidables mientras recorres el desierto marroquí de forma tranquila y pintoresca.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mitad de camino, nos detendremos en una casa típica, donde nuestros anfitriones nos ofrecerán un té a la menta, permitiéndonos descansar y experimentar la famosa hospitalidad bereber.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finalizar, disfrutaremos de un encantador paseo en calesa por el centro histórico de Marrakech. La experiencia será aún más mágica al contemplar la ciudad iluminada mientras el sol se oculta, recorriendo los vibrantes barrios de la Medina y El Hivernage, que se llenan de vida con la llegada de la noche.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en Marrakech con oportunidad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EN ESSAOUIRA: LA JOYA COSTERA DE MARRUECOS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Essaouira, una ciudad con aires bohemios donde el Atlántico se encuentra con la historia. Sus murallas antiguas abrazan un puerto vibrante, mientras sus playas invitan a relajarse o disfrutar de deportes acuáticos. Recorre sus calles llenas de arte, música y gastronomía fresca, en un destino que combina cultura y mar de forma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MARRAKECH  -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el recorrido hacia Fez, una de las ciudades más emblemáticas de Marruecos, conocida como el corazón espiritual y cultural del país. En el camino, cruzaremos el majestuoso paisaje montañoso del Atlas Medio, donde las impresionantes vistas panorámicas nos acompañarán a lo largo del trayecto. A medida que nos acercamos a Fez, la ciudad revela su rica herencia reflejada en su arquitectura, mezquitas y escuelas coránicas. Fez es famosa por su antigua medina, un laberinto de calles llenas de historia y tradiciones, considerada Patrimonio de la Humanidad.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ESPECTÁCULO EN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Asistiremos por la noche a un espectáculo de danza oriental y música andalusí que introduce al visitante en el ambiente mágico de los antiguos palacios marroquíes. También disfrutaremos de una danza tribal (Reggada) que los guerreros llevaban a cabo para celebrar la victoria sobre el enemigo. Para terminar, veremos una representación de la típica ceremonia de boda marroquí con sus rituales y sus cánticos. El restaurante se transforma en un espacio histórico donde confluyen la tradición del país en sus diversas facetas: danza, música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FEZ - TÁNGER - ALGECIRAS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Empezaremos nuestra breve visita panorámica de Fez caminando hacia la Universidad Karaouine (construida por una mujer en el siglo IX y considerada la Universidad más antigua del mundo). A continuación llegaremos al Mausoleo de Mulay Idris. Visitaremos el famoso barrio de los curtidores y terminaremos la visita en un taller artesano de plata, donde (quién lo desee) podrá hacer alguna compra. Luego salida hacia el puerto de Tánger para embarcar de regreso a Algeciras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ALGECIRAS -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salida hacia Córdoba, llegada y visita del centro histórico paseando por las callejuelas con sus casas y bellos patios andaluces, el Barrio Judío, etc. Tiempo libre para visitar por su cuenta la Mezquita-Catedral de Córdoba.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opcional de la Mezquita-Catedral de Córdoba. Visita con guía local del casco histórico, recorriendo sus famosas callejuelas blancas, donde durante siglos convivieron tres culturas. Despertarán nuestros sentidos el olor de las flores que adornan los famosos patios cordobeses. Al terminar el paseo, entrada incluida a la incomparable Mezquita de Córdoba, única en 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CÓRDOBA - TOLEDO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Toledo para visitar ciudad-museo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breve visita panorámica de la ciudad, incluyendo los más importantes monumentos a través de sus calles estrechas y admirando el famoso arte típico del damasquinado (incrustación de metales preciosos en acero). Entrada a la Catedral incluida.  Regreso a Madrid.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MADRID – MONTERREY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trasatlántico con destino la Ciudad de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COMPLETO: EL CORAZÓN DE MADRID CON TAPAS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Impresionante ciudad fundada por los árabes donde hoy día se encuentra el Palacio Real. Es el más grande de Europa y uno de los más grandes del mundo con sus 135000 metros cuadrados y 3418 habitaciones, residencia oficial de los Reyes de España. Visitaremos el interior para ver sus salas principales , aquellas que vieron en directo la historia de la ciudad y de España. Contemplaremos la Catedral de la Almudena donde se casaron los actuales Reyes. Descubriremos el Madrid de los Austrias, corazón de la ciudad, con su Plaza Mayor, Puerta del Sol, bares y restaurantes que hacen las delicias de aquellos que se dejan deleitar por la cultura y gastronomía de la ciudad de la ciudad nuestro paseo incluirá una degustación de las famosas tapas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NOTA: La opcional solo opera si el vuelo de regreso esta programado después de las 20 horas.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8</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Thr Alcora Sevilla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Malaga</w:t>
            </w:r>
          </w:p>
        </w:tc>
        <w:tc>
          <w:tcPr>
            <w:tcW w:w="5000" w:type="pct"/>
          </w:tcPr>
          <w:p>
            <w:pPr/>
            <w:r>
              <w:rPr>
                <w:rFonts w:ascii="Arial" w:hAnsi="Arial" w:eastAsia="Arial" w:cs="Arial"/>
                <w:color w:val="000000"/>
                <w:sz w:val="18"/>
                <w:szCs w:val="18"/>
              </w:rPr>
              <w:t xml:space="preserve">Holiday Inn Express Malaga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Tanger</w:t>
            </w:r>
          </w:p>
        </w:tc>
        <w:tc>
          <w:tcPr>
            <w:tcW w:w="5000" w:type="pct"/>
          </w:tcPr>
          <w:p>
            <w:pPr/>
            <w:r>
              <w:rPr>
                <w:rFonts w:ascii="Arial" w:hAnsi="Arial" w:eastAsia="Arial" w:cs="Arial"/>
                <w:color w:val="000000"/>
                <w:sz w:val="18"/>
                <w:szCs w:val="18"/>
              </w:rPr>
              <w:t xml:space="preserve">Hotel Atlas Amohades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Hotel Kenzi Basma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Hotel Dellarosa Suites </w:t>
            </w:r>
            <w:r>
              <w:rPr>
                <w:rFonts w:ascii="Arial" w:hAnsi="Arial" w:eastAsia="Arial" w:cs="Arial"/>
                <w:color w:val="000000"/>
                <w:sz w:val="18"/>
                <w:szCs w:val="18"/>
              </w:rPr>
              <w:t xml:space="preserve"> Spa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Hotel Menzeh Zalagh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Cádiz</w:t>
            </w:r>
          </w:p>
        </w:tc>
        <w:tc>
          <w:tcPr>
            <w:tcW w:w="5000" w:type="pct"/>
          </w:tcPr>
          <w:p>
            <w:pPr/>
            <w:r>
              <w:rPr>
                <w:rFonts w:ascii="Arial" w:hAnsi="Arial" w:eastAsia="Arial" w:cs="Arial"/>
                <w:color w:val="000000"/>
                <w:sz w:val="18"/>
                <w:szCs w:val="18"/>
              </w:rPr>
              <w:t xml:space="preserve">Senator Cadiz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Córdoba</w:t>
            </w:r>
          </w:p>
        </w:tc>
        <w:tc>
          <w:tcPr>
            <w:tcW w:w="5000" w:type="pct"/>
          </w:tcPr>
          <w:p>
            <w:pPr/>
            <w:r>
              <w:rPr>
                <w:rFonts w:ascii="Arial" w:hAnsi="Arial" w:eastAsia="Arial" w:cs="Arial"/>
                <w:color w:val="000000"/>
                <w:sz w:val="18"/>
                <w:szCs w:val="18"/>
              </w:rPr>
              <w:t xml:space="preserve">Ayre Cordoba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MADRID – MONTERREY VOLANDO EN CLASE TURISTA CON IBERIA.</w:t>
      </w:r>
    </w:p>
    <w:p>
      <w:pPr>
        <w:jc w:val="start"/>
      </w:pPr>
      <w:r>
        <w:rPr>
          <w:rFonts w:ascii="Arial" w:hAnsi="Arial" w:eastAsia="Arial" w:cs="Arial"/>
          <w:sz w:val="18"/>
          <w:szCs w:val="18"/>
        </w:rPr>
        <w:t xml:space="preserve">  ● FERRY IDA Y VUELTA.</w:t>
      </w:r>
    </w:p>
    <w:p>
      <w:pPr>
        <w:jc w:val="start"/>
      </w:pPr>
      <w:r>
        <w:rPr>
          <w:rFonts w:ascii="Arial" w:hAnsi="Arial" w:eastAsia="Arial" w:cs="Arial"/>
          <w:sz w:val="18"/>
          <w:szCs w:val="18"/>
        </w:rPr>
        <w:t xml:space="preserve">  ● 18 NOCHES DE ALOJAMIENTO EN CATEGORIA INDICADA.</w:t>
      </w:r>
    </w:p>
    <w:p>
      <w:pPr>
        <w:jc w:val="start"/>
      </w:pPr>
      <w:r>
        <w:rPr>
          <w:rFonts w:ascii="Arial" w:hAnsi="Arial" w:eastAsia="Arial" w:cs="Arial"/>
          <w:sz w:val="18"/>
          <w:szCs w:val="18"/>
        </w:rPr>
        <w:t xml:space="preserve">  ● REGIMEN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E0280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6E681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bh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2025-04-16T00:17:52-06:00</dcterms:created>
  <dcterms:modified xsi:type="dcterms:W3CDTF">2025-04-16T00:17:52-06:00</dcterms:modified>
</cp:coreProperties>
</file>

<file path=docProps/custom.xml><?xml version="1.0" encoding="utf-8"?>
<Properties xmlns="http://schemas.openxmlformats.org/officeDocument/2006/custom-properties" xmlns:vt="http://schemas.openxmlformats.org/officeDocument/2006/docPropsVTypes"/>
</file>