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Especial Invierno</w:t>
      </w:r>
    </w:p>
    <w:p>
      <w:pPr>
        <w:jc w:val="start"/>
      </w:pPr>
      <w:r>
        <w:rPr>
          <w:rFonts w:ascii="Arial" w:hAnsi="Arial" w:eastAsia="Arial" w:cs="Arial"/>
          <w:sz w:val="22.5"/>
          <w:szCs w:val="22.5"/>
          <w:b w:val="1"/>
          <w:bCs w:val="1"/>
        </w:rPr>
        <w:t xml:space="preserve">MT-12411  </w:t>
      </w:r>
      <w:r>
        <w:rPr>
          <w:rFonts w:ascii="Arial" w:hAnsi="Arial" w:eastAsia="Arial" w:cs="Arial"/>
          <w:sz w:val="22.5"/>
          <w:szCs w:val="22.5"/>
        </w:rPr>
        <w:t xml:space="preserve">- Web: </w:t>
      </w:r>
      <w:hyperlink r:id="rId7" w:history="1">
        <w:r>
          <w:rPr>
            <w:color w:val="blue"/>
          </w:rPr>
          <w:t xml:space="preserve">https://viaje.mt/xtqzd</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01,  05,  08</w:t>
            </w:r>
          </w:p>
          <w:p>
            <w:pPr>
              <w:jc w:val="start"/>
              <w:spacing w:before="0" w:after="0" w:line="24" w:lineRule="auto"/>
            </w:pPr>
          </w:p>
          <w:p>
            <w:pPr>
              <w:jc w:val="start"/>
            </w:pPr>
            <w:r>
              <w:rPr>
                <w:rFonts w:ascii="Arial" w:hAnsi="Arial" w:eastAsia="Arial" w:cs="Arial"/>
                <w:sz w:val="18"/>
                <w:szCs w:val="18"/>
              </w:rPr>
              <w:t xml:space="preserve">Diciembre:  23,  25,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Stirling, Glasgow, Belfast, Dublin, Caernafon, Liverpool, Stratford Upon Avon, Oxford.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Aquí conoceremos a nuestro guía, quien los recibirá y los trasladará al hotel. Continuaremos nuestro recorrido hacia el norte de Inglaterra: Cambridge. Un lugar que cuenta con hermosos diseños de arquitectura gótica, magníficos jardines y parques muy bien conservados. Llegaremos al hotel para realizar el check-in y descansar.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CAMBRIDGE - YORK - DURHAM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comenzaremos con nuestro city tour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EN BOTE POR 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Cambridge es conocida por sus magníficos edificios universitarios y con este tour en bote por sus diferentes canales, maximizarás tu tiempo en la ciudad visitando varias universidades en poco tiempo. Durante el recorrido aprenderás sobre la historia de la ciudad, las historias de los antiguos alumnos famosos de la Universidad de Cambridge y los puntos de interés más famosos. En el camino admirarás las vistas del Puente de los Suspiros, la Capilla del King's College, el Puente Matemático, el Trinity College, entre otros.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YORK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Mary's; recorremos el sector de la Catedral Gótica, inmenso edificio medieval que demoró 250 años en construirse, muy cerca de Shambles, la famosa calle de los Carniceros, que sirvió de inspiración para imágenes de Harry Potter.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DURHAM - ALNWICK - EDIMBURGO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EDIMBURGO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los fascinantes tesoros de Edimburgo en esta emocionante excursión, donde explorarás cuatro áreas distintivas que revelan la riqueza histórica y cultural de la ciudad. Comenzaremos en la elegante Ciudad Nueva, un paraíso arquitectónico del siglo XVIII, donde los majestuosos edificios georgianos y los exuberantes jardines te transportarán a otra época. Desde allí, nos sumergiremos en la atmósfera medieval de la Ciudad Vieja, paseando por la icónica Royal Mile y escuchando las cautivadoras historias que se esconden entre sus callejones empedrados. Continuaremos hacia el animado West End, donde la modernidad se mezcla con la tradición en galerías de arte vanguardista y colegios que evocan la magia de Hogwarts. Finalmente, exploraremos el encantador Norte de Edimburgo, con sus históricos barrios costeros de Leith y Newhaven, donde la historia marítima de la ciudad cobra vida. Está será una experiencia en donde descubrirás a profundidad la esencia de Edimburgo y te dejará maravillado.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EDIMBURGO  - STIRLING  - GLASGOW</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nuestra visita panorámica de la ciudad de Edimburgo,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Luego nos dirigimos a Stirling donde tendremos tiempo libre para almorzar, pasear, tomar fotos o realizar actividades personales. Finalmente, terminando el día, saldremos rumbo a Glasgow, situada a orillas del río Clyde en las Tierras Bajas de Escocia.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STIRLING Y DESTILERÍA DE WHISKEY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Situado sobre la cima de un volcán extinto, fue una de las fortalezas más importantes de la historia escocesa, y por ello hoy es el segundo castillo más visitado de toda Escocia. Durante los primeros siglos de nuestra era, esta zona estaba dominada por la tribu de los Maratea, debido a su importante enclave estratégico. Posteriormente, a medida que Stirling fue tomando relevancia dentro de la historia escocesa, el castillo fue creciendo y también sufriendo numerosos asedios, motivo por el que esta fortaleza se convirtió en el escenario de momentos cruciales para Escocia. Fue clave en las guerras de independencia escocesas en el siglo XIV, donde participaron personajes históricos como William Wallace y Robert the Bruce. Residencia Real durante siglos, fue la residencia favorita de muchos monarcas. Particularmente, la dinastía Estuardo tuvo mucha influencia en la arquitectura renacentista que hoy se puede ver en el interior.Concluimos con una visita a una destilería escocesa, donde podrás degustar una selecta variedad de magníficos whiskies. Durante el recorrido, aprenderemos sobre el proceso de producción de este exquisito destilado, sus ricas tradiciones y la forma ideal de disfrutarlo. Cada sorbo te llevará a un viaje de sabores únicos y herencias destiladoras. ¡Una experiencia que no querrás perderte!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GLASGOW - BELFAST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el recorrido rumbo al sur de Escocia. Embarcaremos en ferry en Cairnryan, un pequeño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BELFAST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walking tour por Belfast te sumerge en la historia y cultura de la ciudad. Comienza en el impresionante Ayuntamiento y avanza hacia el Barrio del Titanic, donde se encuentra el museo dedicado a la famosa embarcación.Explora los murales del Norte de Belfast, que narran la rica historia política de la ciudad. No te pierdas "El Saumon de La Sagesse", una escultura emblemática que simboliza la conexión de Belfast con el río. También descubrirás cafés locales y mercados vibrantes antes de culminar en el hermoso Jardín Botánico, un refugio de tranquilidad.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comenzaremos el día con un recorrido turístico en una de las ciudades más importantes de la República de Irlanda y su capital: Dublín. Disfrutaremos de un paseo a orillas del Río Liffey, visitaremos sus parques, plazas, la antigua universidad  y animadas calles del centro llenas de estatuas y monumentos. Posteriormente, se tendrá la tarde libre para pasear y realizar actividades personales o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CATEDRAL DE SAN PATRICIO+GUINNESS STOREHOUSE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Erigida en honor del patrón de Irlanda, la Catedral de San Patricio es una de las dos catedrales pertenecientes a la Iglesia de Irlanda, junto con la Catedral Christ Church. El interior de la Catedral de San Patricio aloja infinidad de aspectos interesantes que reflejan diferentes momentos históricos ocurridos durante su existencia, como es el caso de "La Puerta del Capítulo", que conmemora el fin de las disputas entre los condes de Ormond y Kildare los cuales, a través de un agujero realizado en dicha puerta, estrecharon sus manos para restaurar la paz perdida. A lo largo del templo se sitúan un gran número de bustos, monumentos sepulcrales y placas mortuorias que pretenden conmemorar a algunos de los ciudadanos más célebres en la historia irlandesa, como Douglas Hyde, Turlough O’Carolan o Jonathan Swift. El Guinness Storehouse es todo un referente para los amantes de la buena cerveza ya que cuenta con exposiciones fabulosas para conocer a profundidad todo el mundo en torno a esta famosa y deliciosa bebida. Aquí conoceremos a detalle los diversos procesos y secretos que se llevan a cabo en la elaboración de la cerveza, esa bebida exquisita que sólo cuenta con cuatro ingredientes: cebada, levadura, lúpulo y agua. A lo largo del recorrido podremos observar cómo se van mezclando estos ingredientes mientras pasan por diversas maquinarias que los trituran y mezclan: el molino, el alambique, el tostadero y los inmensos barriles de madera antigua. Y terminaremos el recorrido degustando una buena cerveza Guinness.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CON SHOW TÍPICO IRLANDÉS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Sumérgete en una noche de comida, música y baile tradicional irlandés. Combinaremos música, danza y narración de cuentos con excelentes productos locales que deleitarán tu paladar acompañado de un show de primera. Moveremos los pies al ritmo del arpa y las flautas, y probaremos algunos movimientos de baile tradicionales de este hermoso país. Degustaremos diversas exquisiteces como distintos tipos de carnes, dulces típicos y bebidas locales. El transporte de ida y vuelta del show está incluido. * Incluye cena de 4 platos, 1 copa de vino o pinta de cerveza o refresco por persona.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DUBLÍN - CAERNARFON - LIVERPOOL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Abordaremos un ferry. Luego de tres horas de viaje llegaremos a Gales. Ahí visitaremos Caernafon, Patrimonio de la Humanidad por la UNESCO, en donde se encuentra uno de los castillos más famosos de Gales construído por el rey Eduardo I de Inglaterra como consecuencia de su victoriosa campaña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THE BEATLES STORY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tenemos que elegir cuál ha sido la banda de música más influyente de la historia el nombre de The Beatles suena rápidamente en nuestra cabeza.Visita el MuseoThe Beatles Story, un fascinante recorrido por la vida y carrera de la famosa banda. A través de  exposiciones interactivas, objetos originales y relatos personales, revivirás la magia de su música y su impacto cultural. Después, dirígete al icónico Cavern Club, donde The Beatles comenzaron su carrera. Disfruta de una pinta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cerveza mientras te sumerges en el ambiente vibrante de este lugar histórico, donde la música en vivo te transporta a los días dorados de la banda. ¡Una combinación perfecta de historia y buena compañía!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LIVERPOOL - STRATFORD-UPON-AVON - OXFORD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¡Reyes, estadistas, filósofos y científicos estudiaron aquí! Disfrutaremos de la faceta más académica y literaria de Inglaterra. Finalmente, por la tarde, regresaremos nuevamente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panoramico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STONEHENGE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Visitarás uno de los monumentos prehistóricos y Patrimonio de la Humanidad por la UNESCO, más famosos y míticos del mundo: Stonehenge; desde Londres. Admiraremos estas rocas de 40 toneladas que se encuentran en medio de una enorme extensión de tierra abierta. Stonehenge, un curioso fenómeno de la ingeniería y el diseño que se remonta casi 5.000 años, sigue dividiendo a los historiadores acerca de su propósito exacto. Algunas de las teorías dicen que Stonehenge era un templo al sol, un cementerio elaborado e incluso que Merlín encargó a un gigante que construyese la estructura para él. Rodeados de misterio, Stonehenge sin duda te impresionará.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Hemos llegado al fin del viaje. Se tendrá tiempo libre para realizar Tours Opcionales. Al finalizar el día, a la hora indicada, se procederá con el check-out del hotel y traslado al aeropuerto internacional en Londres-Heathrow, para tomar el vuelo con destino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LONDON ON INSTAGRAM: EAST SIDE  Y CRUCERO POR EL TÁMESIS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 Luego, continuaremos nuestro recorrido abordando un crucero por el Río Támesis y en donde podremos apreciar y disfrutar de las mejores vistas de la ciudad y principales monumentos desde otra perspectiva.</w:t>
      </w:r>
    </w:p>
    <w:p>
      <w:pPr>
        <w:jc w:val="both"/>
      </w:pPr>
      <w:r>
        <w:rPr>
          <w:rFonts w:ascii="Arial" w:hAnsi="Arial" w:eastAsia="Arial" w:cs="Arial"/>
          <w:sz w:val="18"/>
          <w:szCs w:val="18"/>
        </w:rPr>
        <w:t xml:space="preserve">NOTA: *SUJETA A REALIZARSE O NO,  EN CASO DE QUE EL VUELO DE REGRESO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 5, 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23, 25, 30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MÉXICO VOLANDO EN CLASE TURISTA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GUIÁ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8F5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289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E6E1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tqz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2025-04-16T08:40:29-06:00</dcterms:created>
  <dcterms:modified xsi:type="dcterms:W3CDTF">2025-04-16T08:40:29-06:00</dcterms:modified>
</cp:coreProperties>
</file>

<file path=docProps/custom.xml><?xml version="1.0" encoding="utf-8"?>
<Properties xmlns="http://schemas.openxmlformats.org/officeDocument/2006/custom-properties" xmlns:vt="http://schemas.openxmlformats.org/officeDocument/2006/docPropsVTypes"/>
</file>