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Hermoso Loreto, La Paz y Los Cabos</w:t>
      </w:r>
    </w:p>
    <w:p>
      <w:pPr>
        <w:jc w:val="start"/>
      </w:pPr>
      <w:r>
        <w:rPr>
          <w:rFonts w:ascii="Arial" w:hAnsi="Arial" w:eastAsia="Arial" w:cs="Arial"/>
          <w:sz w:val="22.5"/>
          <w:szCs w:val="22.5"/>
          <w:b w:val="1"/>
          <w:bCs w:val="1"/>
        </w:rPr>
        <w:t xml:space="preserve">MT-40513  </w:t>
      </w:r>
      <w:r>
        <w:rPr>
          <w:rFonts w:ascii="Arial" w:hAnsi="Arial" w:eastAsia="Arial" w:cs="Arial"/>
          <w:sz w:val="22.5"/>
          <w:szCs w:val="22.5"/>
        </w:rPr>
        <w:t xml:space="preserve">- Web: </w:t>
      </w:r>
      <w:hyperlink r:id="rId7" w:history="1">
        <w:r>
          <w:rPr>
            <w:color w:val="blue"/>
          </w:rPr>
          <w:t xml:space="preserve">https://viaje.mt/8u8g0</w:t>
        </w:r>
      </w:hyperlink>
    </w:p>
    <w:p>
      <w:pPr>
        <w:jc w:val="start"/>
      </w:pPr>
      <w:r>
        <w:rPr>
          <w:rFonts w:ascii="Arial" w:hAnsi="Arial" w:eastAsia="Arial" w:cs="Arial"/>
          <w:sz w:val="22.5"/>
          <w:szCs w:val="22.5"/>
          <w:b w:val="1"/>
          <w:bCs w:val="1"/>
        </w:rPr>
        <w:t xml:space="preserve">6 días y 5 noches</w:t>
      </w:r>
    </w:p>
    <w:p>
      <w:pPr>
        <w:jc w:val="start"/>
      </w:pPr>
    </w:p>
    <w:p>
      <w:pPr>
        <w:jc w:val="center"/>
        <w:spacing w:before="450"/>
      </w:pPr>
      <w:r>
        <w:rPr>
          <w:rFonts w:ascii="Arial" w:hAnsi="Arial" w:eastAsia="Arial" w:cs="Arial"/>
          <w:sz w:val="33"/>
          <w:szCs w:val="33"/>
        </w:rPr>
        <w:t xml:space="preserve">Desde $21699 </w:t>
      </w:r>
      <w:r>
        <w:rPr>
          <w:rFonts w:ascii="Arial" w:hAnsi="Arial" w:eastAsia="Arial" w:cs="Arial"/>
          <w:sz w:val="25.5"/>
          <w:szCs w:val="25.5"/>
          <w:vertAlign w:val="superscript"/>
        </w:rPr>
        <w:t xml:space="preserve">MXN</w:t>
      </w:r>
      <w:r>
        <w:rPr>
          <w:rFonts w:ascii="Arial" w:hAnsi="Arial" w:eastAsia="Arial" w:cs="Arial"/>
          <w:sz w:val="33"/>
          <w:szCs w:val="33"/>
        </w:rPr>
        <w:t xml:space="preserve"> | TPL + 1599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Loreto, La Paz, Todos Santos, Cabo San Lucas.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LA PAZ- LORETO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3 horas antes para tomar el vuelo rumbo a La Paz, llegada y recibimiento por nuestro guía. A la hora indicada traslado a la terminal de La Paz para tomar el autobús con destino a Loreto (tiempo aproximado de camino 5 hrs.) llegada al hermoso y más antiguo poblado de la península de Baja California Loreto con 300 años de historia, protegido por Sierra la Giganta y el mar de Cortez. Llegada, registro en su hotel por su cuenta el cual se encontrará cruzando la calle en donde los dejará el autobús.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LORETO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al tour de ciudad donde conoceremos la iglesia el centro y el hermoso malecón. Tiempo libre para actividades personales o para tomar un paseo opcional (no incluido) a la isla coronado donde podrá apreciar comunidades de lobos marinos, podrá descansar en una hermosa playa virgen en una de las islas.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LORETO – LA PAZ</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A la hora indicada dirigirse a la terminal de autobuses de Loreto por su cuenta que se encuentra cruzando la calle para tomar el autobús con destino a La Paz (tiempo aproximado de camino 5 hrs.) Llegada y recibimiento por parte de nuestro guía. Iniciaremos con un tour de ciudad por el centro y malecón de este bello lugar.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LA PAZ</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Tiempo libre para disfrutar de la playa o para realizar actividades personales. Posibilidad de tomar una excursión opcional a la Isla Espiritu Santo; isla declarada patrimonio de la humanidad por la UNESCO debido a su enorme biodiversidad.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LA PAZ – TODOS SANTOS - LOS CABOS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salida a Los Cabos pasando por el pueblo mágico de Todos Santos, ahí se encuentra el Hotel California (mito de la canción Welcome to the Hotel California del grupo Eagles).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Todo Santos es una misión fundada por jesuitas en 1737 con el objetivo de cristianizar a los nativos, al mismo tiempo es un oasis espectacular en el desierto. Continuación hacia CABO SAN LUCAS. Traslado al embarcadero donde daremos un recorrido en lancha de fondo de cristal, donde apreciaremos la famosa formación rocosa de Cabo San Lucas denominada “El Arco”, junto con otros puntos atractivos de la zona como son: La colonia de leones marinos, La roca del Pelicano, el dedo de Neptuno, la playa del amor y del divorcio. A la hora indicada traslado a su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LOS CABOS - MEXICO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Tiempo libre hasta la hora indicada del traslado al aeropuerto para tomar el vuelo de regreso a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itinerario puede sufrir modificaciones por causa de fuerza mayor y ajena a Mega Travel tales como cierres por contingencia, bloqueos, retrasos de líneas aéreas etc sin embargo siempre tratamos de cumplir con el itinerario para convivencia de los pasajeros**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*El itinerario podrá ser modificado, según el horario de vuelos confirmados por cada salida*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 3-10</w:t>
            </w:r>
          </w:p>
        </w:tc>
      </w:tr>
      <w:tr>
        <w:trPr/>
        <w:tc>
          <w:tcPr>
            <w:tcW w:w="5000" w:type="pct"/>
          </w:tcPr>
          <w:p>
            <w:pPr/>
            <w:r>
              <w:rPr>
                <w:rFonts w:ascii="Arial" w:hAnsi="Arial" w:eastAsia="Arial" w:cs="Arial"/>
                <w:color w:val="000000"/>
                <w:sz w:val="18"/>
                <w:szCs w:val="18"/>
              </w:rPr>
              <w:t xml:space="preserve">$ 21,699</w:t>
            </w:r>
          </w:p>
        </w:tc>
        <w:tc>
          <w:tcPr>
            <w:tcW w:w="5000" w:type="pct"/>
          </w:tcPr>
          <w:p>
            <w:pPr/>
            <w:r>
              <w:rPr>
                <w:rFonts w:ascii="Arial" w:hAnsi="Arial" w:eastAsia="Arial" w:cs="Arial"/>
                <w:color w:val="000000"/>
                <w:sz w:val="18"/>
                <w:szCs w:val="18"/>
              </w:rPr>
              <w:t xml:space="preserve">$ 22,399</w:t>
            </w:r>
          </w:p>
        </w:tc>
        <w:tc>
          <w:tcPr>
            <w:tcW w:w="5000" w:type="pct"/>
          </w:tcPr>
          <w:p>
            <w:pPr/>
            <w:r>
              <w:rPr>
                <w:rFonts w:ascii="Arial" w:hAnsi="Arial" w:eastAsia="Arial" w:cs="Arial"/>
                <w:color w:val="000000"/>
                <w:sz w:val="18"/>
                <w:szCs w:val="18"/>
              </w:rPr>
              <w:t xml:space="preserve">$ 27,899</w:t>
            </w:r>
          </w:p>
        </w:tc>
        <w:tc>
          <w:tcPr>
            <w:tcW w:w="5000" w:type="pct"/>
          </w:tcPr>
          <w:p>
            <w:pPr/>
            <w:r>
              <w:rPr>
                <w:rFonts w:ascii="Arial" w:hAnsi="Arial" w:eastAsia="Arial" w:cs="Arial"/>
                <w:color w:val="000000"/>
                <w:sz w:val="18"/>
                <w:szCs w:val="18"/>
              </w:rPr>
              <w:t xml:space="preserve">$ 17,299</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bl>
    <w:p>
      <w:pPr>
        <w:jc w:val="start"/>
      </w:pPr>
      <w:r>
        <w:rPr>
          <w:rFonts w:ascii="Arial" w:hAnsi="Arial" w:eastAsia="Arial" w:cs="Arial"/>
          <w:color w:val="000000"/>
          <w:sz w:val="18"/>
          <w:szCs w:val="18"/>
        </w:rPr>
        <w:t xml:space="preserve">- Precios por persona en MXN- Los precios cambian constantemente, así que te sugerimos la verificación de estos, y no utilizar este documento como definitivo.- Consulte suplemento por temporada alta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Hacienda Suites O Similar.</w:t>
            </w:r>
          </w:p>
        </w:tc>
        <w:tc>
          <w:tcPr>
            <w:tcW w:w="5000" w:type="pct"/>
          </w:tcPr>
          <w:p>
            <w:pPr/>
            <w:r>
              <w:rPr>
                <w:rFonts w:ascii="Arial" w:hAnsi="Arial" w:eastAsia="Arial" w:cs="Arial"/>
                <w:color w:val="000000"/>
                <w:sz w:val="18"/>
                <w:szCs w:val="18"/>
              </w:rPr>
              <w:t xml:space="preserve">Loreto</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The Marine Waterfront Hotel / City Express La Paz / H Blue / One La Pazo Similar.</w:t>
            </w:r>
          </w:p>
        </w:tc>
        <w:tc>
          <w:tcPr>
            <w:tcW w:w="5000" w:type="pct"/>
          </w:tcPr>
          <w:p>
            <w:pPr/>
            <w:r>
              <w:rPr>
                <w:rFonts w:ascii="Arial" w:hAnsi="Arial" w:eastAsia="Arial" w:cs="Arial"/>
                <w:color w:val="000000"/>
                <w:sz w:val="18"/>
                <w:szCs w:val="18"/>
              </w:rPr>
              <w:t xml:space="preserve">La Paz</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City Express Plus By Marriott Cabo San Lucas O Similar</w:t>
            </w:r>
          </w:p>
        </w:tc>
        <w:tc>
          <w:tcPr>
            <w:tcW w:w="5000" w:type="pct"/>
          </w:tcPr>
          <w:p>
            <w:pPr/>
            <w:r>
              <w:rPr>
                <w:rFonts w:ascii="Arial" w:hAnsi="Arial" w:eastAsia="Arial" w:cs="Arial"/>
                <w:color w:val="000000"/>
                <w:sz w:val="18"/>
                <w:szCs w:val="18"/>
              </w:rPr>
              <w:t xml:space="preserve">Los Cabos</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MEX-LAP/ SJD-MEX en clase Turista</w:t>
      </w:r>
    </w:p>
    <w:p>
      <w:pPr>
        <w:jc w:val="start"/>
      </w:pPr>
      <w:r>
        <w:rPr>
          <w:rFonts w:ascii="Arial" w:hAnsi="Arial" w:eastAsia="Arial" w:cs="Arial"/>
          <w:sz w:val="18"/>
          <w:szCs w:val="18"/>
        </w:rPr>
        <w:t xml:space="preserve">  ● Todos los traslados como se especifica en el itinerario</w:t>
      </w:r>
    </w:p>
    <w:p>
      <w:pPr>
        <w:jc w:val="start"/>
      </w:pPr>
      <w:r>
        <w:rPr>
          <w:rFonts w:ascii="Arial" w:hAnsi="Arial" w:eastAsia="Arial" w:cs="Arial"/>
          <w:sz w:val="18"/>
          <w:szCs w:val="18"/>
        </w:rPr>
        <w:t xml:space="preserve">  ● 2 noches de hospedaje en Loreto en hotel categoría 4 estrellas o similar.</w:t>
      </w:r>
    </w:p>
    <w:p>
      <w:pPr>
        <w:jc w:val="start"/>
      </w:pPr>
      <w:r>
        <w:rPr>
          <w:rFonts w:ascii="Arial" w:hAnsi="Arial" w:eastAsia="Arial" w:cs="Arial"/>
          <w:sz w:val="18"/>
          <w:szCs w:val="18"/>
        </w:rPr>
        <w:t xml:space="preserve">  ● 2 noches de hospedaje en La Paz en hotel categoría 4 estrellas o similar.</w:t>
      </w:r>
    </w:p>
    <w:p>
      <w:pPr>
        <w:jc w:val="start"/>
      </w:pPr>
      <w:r>
        <w:rPr>
          <w:rFonts w:ascii="Arial" w:hAnsi="Arial" w:eastAsia="Arial" w:cs="Arial"/>
          <w:sz w:val="18"/>
          <w:szCs w:val="18"/>
        </w:rPr>
        <w:t xml:space="preserve">  ● 1 noche de hospedaje en Los Cabos en hotel categoría 4 estrellas o similar.</w:t>
      </w:r>
    </w:p>
    <w:p>
      <w:pPr>
        <w:jc w:val="start"/>
      </w:pPr>
      <w:r>
        <w:rPr>
          <w:rFonts w:ascii="Arial" w:hAnsi="Arial" w:eastAsia="Arial" w:cs="Arial"/>
          <w:sz w:val="18"/>
          <w:szCs w:val="18"/>
        </w:rPr>
        <w:t xml:space="preserve">  ● Desayuno diario en el hotel (excepto el día de llegada)</w:t>
      </w:r>
    </w:p>
    <w:p>
      <w:pPr>
        <w:jc w:val="start"/>
      </w:pPr>
      <w:r>
        <w:rPr>
          <w:rFonts w:ascii="Arial" w:hAnsi="Arial" w:eastAsia="Arial" w:cs="Arial"/>
          <w:sz w:val="18"/>
          <w:szCs w:val="18"/>
        </w:rPr>
        <w:t xml:space="preserve">  ● Traslado redondo en autobús regular La Paz – Loreto – La Paz</w:t>
      </w:r>
    </w:p>
    <w:p>
      <w:pPr>
        <w:jc w:val="start"/>
      </w:pPr>
      <w:r>
        <w:rPr>
          <w:rFonts w:ascii="Arial" w:hAnsi="Arial" w:eastAsia="Arial" w:cs="Arial"/>
          <w:sz w:val="18"/>
          <w:szCs w:val="18"/>
        </w:rPr>
        <w:t xml:space="preserve">  ● Tour Del Arco En Lancha Con Fondo De Cristal.</w:t>
      </w:r>
    </w:p>
    <w:p>
      <w:pPr>
        <w:jc w:val="start"/>
      </w:pPr>
      <w:r>
        <w:rPr>
          <w:rFonts w:ascii="Arial" w:hAnsi="Arial" w:eastAsia="Arial" w:cs="Arial"/>
          <w:sz w:val="18"/>
          <w:szCs w:val="18"/>
        </w:rPr>
        <w:t xml:space="preserve">  ● City Tour En La Paz</w:t>
      </w:r>
    </w:p>
    <w:p>
      <w:pPr>
        <w:jc w:val="start"/>
      </w:pPr>
      <w:r>
        <w:rPr>
          <w:rFonts w:ascii="Arial" w:hAnsi="Arial" w:eastAsia="Arial" w:cs="Arial"/>
          <w:sz w:val="18"/>
          <w:szCs w:val="18"/>
        </w:rPr>
        <w:t xml:space="preserve">  ● City Tour En Loreto</w:t>
      </w:r>
    </w:p>
    <w:p>
      <w:pPr>
        <w:jc w:val="start"/>
      </w:pPr>
      <w:r>
        <w:rPr>
          <w:rFonts w:ascii="Arial" w:hAnsi="Arial" w:eastAsia="Arial" w:cs="Arial"/>
          <w:sz w:val="18"/>
          <w:szCs w:val="18"/>
        </w:rPr>
        <w:t xml:space="preserve">  ● Visita Al Pueblo Magico Todos Santos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$1,599 MXN por persona</w:t>
      </w:r>
    </w:p>
    <w:p>
      <w:pPr>
        <w:jc w:val="start"/>
      </w:pPr>
      <w:r>
        <w:rPr>
          <w:rFonts w:ascii="Arial" w:hAnsi="Arial" w:eastAsia="Arial" w:cs="Arial"/>
          <w:sz w:val="18"/>
          <w:szCs w:val="18"/>
        </w:rPr>
        <w:t xml:space="preserve">  ● Maleta documentada</w:t>
      </w:r>
    </w:p>
    <w:p>
      <w:pPr>
        <w:jc w:val="start"/>
      </w:pPr>
      <w:r>
        <w:rPr>
          <w:rFonts w:ascii="Arial" w:hAnsi="Arial" w:eastAsia="Arial" w:cs="Arial"/>
          <w:sz w:val="18"/>
          <w:szCs w:val="18"/>
        </w:rPr>
        <w:t xml:space="preserve">  ● Desayuno el día de llegada</w:t>
      </w:r>
    </w:p>
    <w:p>
      <w:pPr>
        <w:jc w:val="start"/>
      </w:pPr>
      <w:r>
        <w:rPr>
          <w:rFonts w:ascii="Arial" w:hAnsi="Arial" w:eastAsia="Arial" w:cs="Arial"/>
          <w:sz w:val="18"/>
          <w:szCs w:val="18"/>
        </w:rPr>
        <w:t xml:space="preserve">  ● Gastos personales, propinas (seguros médicos, alimentos y/o tours opcionales, servicios no especificados)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Para su comodidad, algunas veces el equipaje será movido por los maleteros hasta sus cuartos asignados en los hoteles; por lo cual les recomendamos que no guarden ningún objeto de valor en los mismos ya que no nos hacemos responsables por estos. </w:t>
      </w:r>
    </w:p>
    <w:p>
      <w:pPr>
        <w:jc w:val="start"/>
      </w:pPr>
      <w:r>
        <w:rPr>
          <w:rFonts w:ascii="Arial" w:hAnsi="Arial" w:eastAsia="Arial" w:cs="Arial"/>
          <w:sz w:val="18"/>
          <w:szCs w:val="18"/>
        </w:rPr>
        <w:t xml:space="preserve">Mínimo de 02 pasajeros para operar esta salida.</w:t>
      </w:r>
    </w:p>
    <w:p>
      <w:pPr>
        <w:jc w:val="start"/>
      </w:pPr>
      <w:r>
        <w:rPr>
          <w:rFonts w:ascii="Arial" w:hAnsi="Arial" w:eastAsia="Arial" w:cs="Arial"/>
          <w:sz w:val="18"/>
          <w:szCs w:val="18"/>
        </w:rPr>
        <w:t xml:space="preserve">Este programa se opera todos los días.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RECOMENDACIONES DE VIAJE</w:t>
      </w:r>
    </w:p>
    <w:p>
      <w:pPr>
        <w:jc w:val="both"/>
      </w:pPr>
      <w:r>
        <w:rPr>
          <w:rFonts w:ascii="Arial" w:hAnsi="Arial" w:eastAsia="Arial" w:cs="Arial"/>
          <w:sz w:val="18"/>
          <w:szCs w:val="18"/>
        </w:rPr>
        <w:t xml:space="preserve">Le sugerimos llevar consigo ropa cómoda, gorra y calzado bajo de preferencia tenis para las caminatas y visitas a las zonas arqueológicas. En épocas de lluvia impermeable. Así como también efectivo, para comidas y compras, algunos lugares podrían no aceptar pagos con tarjeta.  </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2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5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8u8g0"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2025-10-04T14:51:38-06:00</dcterms:created>
  <dcterms:modified xsi:type="dcterms:W3CDTF">2025-10-04T14:51:38-06:00</dcterms:modified>
</cp:coreProperties>
</file>

<file path=docProps/custom.xml><?xml version="1.0" encoding="utf-8"?>
<Properties xmlns="http://schemas.openxmlformats.org/officeDocument/2006/custom-properties" xmlns:vt="http://schemas.openxmlformats.org/officeDocument/2006/docPropsVTypes"/>
</file>