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Mis XV en Canadá</w:t>
      </w:r>
    </w:p>
    <w:p>
      <w:pPr>
        <w:jc w:val="start"/>
      </w:pPr>
      <w:r>
        <w:rPr>
          <w:rFonts w:ascii="Arial" w:hAnsi="Arial" w:eastAsia="Arial" w:cs="Arial"/>
          <w:sz w:val="22.5"/>
          <w:szCs w:val="22.5"/>
          <w:b w:val="1"/>
          <w:bCs w:val="1"/>
        </w:rPr>
        <w:t xml:space="preserve">MT-41272  </w:t>
      </w:r>
      <w:r>
        <w:rPr>
          <w:rFonts w:ascii="Arial" w:hAnsi="Arial" w:eastAsia="Arial" w:cs="Arial"/>
          <w:sz w:val="22.5"/>
          <w:szCs w:val="22.5"/>
        </w:rPr>
        <w:t xml:space="preserve">- Web: </w:t>
      </w:r>
      <w:hyperlink r:id="rId7" w:history="1">
        <w:r>
          <w:rPr>
            <w:color w:val="blue"/>
          </w:rPr>
          <w:t xml:space="preserve">https://viaje.mt/nmp</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$3399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Julio:  27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Toronto, Niagara Falls, Mil Islas, Ottawa, Mont Tremblant, Quebec, Montreal.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mínimo 3hrs. antes de la hora de salida en el aeropuerto internacional de la Ciudad de México para tomar su vuelo con destino a Toronto.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Toronto donde nuestra guía local espera para iniciar iexcl;La Aventura!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centro para desayunar. Empezaremos la visita guiada de esta encantadora ciudad. La metrópolis más poblada del Canadá, los Ayuntamientos, Nuevo y Antiguo, así como el Parlamento Provincial, el Barrio Chino, el Harbour Front, la Universidad de Toronto, subiremos a la Torre CN. Almuerzo libre. A la hora coordinada por nuestro guía, regreso al hotel para realizar check in. Si el tiempo lo permite, descansar un poco. Más tarde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cena y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Desayuno: Restaurante Denny`s o similar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Comida: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Cena: Restaurante Hot House o similar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Hotel: Holiday Inn Downtown o Similar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Actividad: City tour de Toronto y Subida a Torre CN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TORONTO - PARQUE WONDERLAND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nos dirigimos al Parque Wonderland iexcl;Para seguir el día y divertirse! Pasaremos el día en el Parque Wonderland, el parque más importante en Canadá, con más de 180 atracciones como el Vortex, Skyrider, Thunder Run y el parque acuático. Almuerzo en el parque iexcl;No olvides llevar tu traje de bantilde;o y un cambio de ropa para las atracciones acuáticas! Estaremos en el parque hasta la puesta del sol y iexcl;Una experiencia inolvidable! Más tarde cena y regreso al hotel. Alojamiento.</w:t>
      </w:r>
    </w:p>
    <w:p>
      <w:pPr>
        <w:jc w:val="both"/>
      </w:pPr>
      <w:r>
        <w:rPr>
          <w:rFonts w:ascii="Arial" w:hAnsi="Arial" w:eastAsia="Arial" w:cs="Arial"/>
          <w:sz w:val="18"/>
          <w:szCs w:val="18"/>
        </w:rPr>
        <w:t xml:space="preserve"> Desayuno: Restaurante Local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Comida: Ticket Wonderland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Cena: Restaurante Local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Hotel: Holiday Inn Downtown o Similar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Actividad: City tour de Toronto y Parque de Diversiones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TORONTO - NIáGARA FALLS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Seguimos nuestro recorrido para dirigirnos hacia Niagara. Tomaremos el River Road parkway, una bella carretera a lo largo del rio Niagara, podremos observar mansiones y vintilde;edos. Almorzaremos en Skylone Tower, restaurante giratorio con un delicioso menú. Mas Tarde, abordaremos el Crucero Hornblower, que nos acercara a unos metros de la caída de agua y apreciar las grandiosas Cataratas de Niágara. Al término de la actividad tendremos la cena. Por la noche podrán observar las cataratas iluminadas. Traslado al hotel. Alojamiento.</w:t>
      </w:r>
    </w:p>
    <w:p>
      <w:pPr>
        <w:jc w:val="both"/>
      </w:pPr>
      <w:r>
        <w:rPr>
          <w:rFonts w:ascii="Arial" w:hAnsi="Arial" w:eastAsia="Arial" w:cs="Arial"/>
          <w:sz w:val="18"/>
          <w:szCs w:val="18"/>
        </w:rPr>
        <w:t xml:space="preserve"> Desayuno: Restaurante Local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Comida: Restaurante Skylone Niagara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Cena: Restaurante Local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Hotel: Wyndham Garden Niágara o Silimar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Actividad: Cataratas de Niágara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NIáGARA - MIL ISLAS- OTTAWA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Ottawa pasando por la bella región de las Mil Islas. Organizaremos un picnic para el almuerzo con una maravillosa vista. Abordaremos el crucero en donde disfrutaremos de la vista increíble que nos regala el valle de los espíritus, que anteriormente los indios nativos lo nombraban de esta manera, el archipiélago es frontera entre Canadá y USA y podremos apreciar de pronto un castillo que resalta de todas las demás casas construidas sobre estas pequentilde;as islas. Al término del crucero, tendremos recorrido panorámico de la hermosa capital federal en la cual apreciaremos el Parlamento y tendremos nuestra cena en la zona de Gatineau. Realizaremos una caminata a pie, para dirigirnos al hotel. Alojamiento.</w:t>
      </w:r>
    </w:p>
    <w:p>
      <w:pPr>
        <w:jc w:val="both"/>
      </w:pPr>
      <w:r>
        <w:rPr>
          <w:rFonts w:ascii="Arial" w:hAnsi="Arial" w:eastAsia="Arial" w:cs="Arial"/>
          <w:sz w:val="18"/>
          <w:szCs w:val="18"/>
        </w:rPr>
        <w:t xml:space="preserve"> Desayuno: Hotel Niagara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Comida: Picnic Mil Isla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Cena: Restaurante Local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Hotel: Holiday Inn Parlament o Similar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Actividad: Crucero por Mil Islas, recorrido panorámico por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OTTAWA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Salimos temprano a disfrutar del cambio de guardia que es muy similar al celebrado en Londres, este día será muy cultural y disfrutaremos de los recursos naturales de esta capital. Seguimos nuestro recorrido para visitar el Parque Omega, lugar lleno de naturaleza y fauna; donde podremos alimentar a los animales de la región, como alces y renos. Veremos animales en su hábitat natural como lobos, osos, búfalos, etc.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detendremos en el centro del parque para disfrutar de nuestro almuerzo. Al término del recorrido, nos trasladaremos de regreso a Ottawa y, por la noche apreciaremos el espectáculo de luz y sonido sobre la historia de Canadá en el Parlamento Federal. Cenaremos en Tuckerrsquo;s Market en la zona del mercado (By Ward Market). Regreso 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hotel. Alojamiento.</w:t>
      </w:r>
    </w:p>
    <w:p>
      <w:pPr>
        <w:jc w:val="both"/>
      </w:pPr>
      <w:r>
        <w:rPr>
          <w:rFonts w:ascii="Arial" w:hAnsi="Arial" w:eastAsia="Arial" w:cs="Arial"/>
          <w:sz w:val="18"/>
          <w:szCs w:val="18"/>
        </w:rPr>
        <w:t xml:space="preserve"> Desayuno: Hotel Ottawa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Comida: Parque Omega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Cena: Restaurante Local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Hotel: Holiday Inn Parlament o Similar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Actividad: Parque Omega y Espectáculo de luz y sonido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OTTAWA-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Salimos rumbo a Quebec, durante el recorrido realizaremos una breve parada comprar algunos snacks (No incluidos), continuaremos nuestro recorrido a Trois Rivieres, donde tendremos nuestro almuerzo al verdadero estilo Quebequense, disfrutaremos de música de la región, disfrutaremos del ambiente festivo de la Cabantilde;a de Azúcar, también nos mostraran el proceso de la producción de la miel de maple.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Continuamos nuestro camino rumbo a Quebec, a la llegada tendremos recorrido de orientación por esta bella ciudad que es la única ciudad fortificada al norte de México y joya del patrimonio mundial de la UNESCO, revela con orgullo su historia, en la cual se mezclan influencias francesas, inglesas y amerindias. Tendremos un breve recorrido que incluye: La Grande Allée, Las Planicies de Abraham, El Parlamento de Quebec, El Chacirc;teau Frontenac, La Plaza de Armas, El Barrio Petit-Champlain y la Plaza Real. Después de la cena, traslado al hotel. Alojamiento.</w:t>
      </w:r>
    </w:p>
    <w:p>
      <w:pPr>
        <w:jc w:val="both"/>
      </w:pPr>
      <w:r>
        <w:rPr>
          <w:rFonts w:ascii="Arial" w:hAnsi="Arial" w:eastAsia="Arial" w:cs="Arial"/>
          <w:sz w:val="18"/>
          <w:szCs w:val="18"/>
        </w:rPr>
        <w:t xml:space="preserve"> Desayuno: Hotel Ottawa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Comida: Cabantilde;a de Azúcar Chez Dany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Cena: Restaurante Local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Hotel: Le Concorde o Similar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Actividades: City tour de Quebec, Cabantilde;a de Azúcar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QUEBEC  -  COSTA BEAUPRé- CATARATAS MONTMORENCY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temprano para realizar un recorrido por la costa de Beaupré, donde bajaremos unos 480 escalones y continuar hacia la Cascada de Montmorency, orgullosamente más alta que las cataratas del Niagara.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nuestro recorrido se podrá observar la pintoresca Isla de Orleáns, con paisajes que inspiran a los famosos artistas quebequenses y podremos apreciar sus bellas casas campestres. Descubriremos el espectacular cantilde;ón excavado en la roca de 1.200 millones de antilde;os por una caída de 74 mts., su mini cantilde;ón y su bache gigante. Cruce tres puentes colgantes... iexcl;uno de ellos a 60 m de altura! Como actividad opcional (no incluida) iexcl;Vuela sobre el abismo a 50 km/h con Air Canyon, resuelve acertijos en tu camino y haz fantásticos descubrimientos! Al regreso, tomaremos el almuerzo. Por la noche, cena en restaurante local y regreso al hotel. Alojamiento.</w:t>
      </w:r>
    </w:p>
    <w:p>
      <w:pPr>
        <w:jc w:val="both"/>
      </w:pPr>
      <w:r>
        <w:rPr>
          <w:rFonts w:ascii="Arial" w:hAnsi="Arial" w:eastAsia="Arial" w:cs="Arial"/>
          <w:sz w:val="18"/>
          <w:szCs w:val="18"/>
        </w:rPr>
        <w:t xml:space="preserve"> Desayuno: Hotel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Comida Restaurante Local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Cena: Restaurante Local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Hotel: Le Concorde o Similar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Actividades: Costa de Beaupré y Cataratas Montmorecy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DíA09. QUEBEC- MONT TREMBLANT-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media mantilde;ana salida hacia el norte donde visitaremos Mont Tremblant, conocida como los Alpes canadienses, lugar famoso por ser un gran destino para esquiar en Invierno y sinfín de actividades durante el Verano. Tomaremos la góndola donde subiremos para apreciar la maravillosa vista y disfrutar del almuerzo. Tendremos tiempo libre para apreciar el pintoresco lugar. Por la tarde, seguimos nuestro camino hacia Montreal. Cena en un restaurante de la zona. Alojamiento.</w:t>
      </w:r>
    </w:p>
    <w:p>
      <w:pPr>
        <w:jc w:val="both"/>
      </w:pPr>
      <w:r>
        <w:rPr>
          <w:rFonts w:ascii="Arial" w:hAnsi="Arial" w:eastAsia="Arial" w:cs="Arial"/>
          <w:sz w:val="18"/>
          <w:szCs w:val="18"/>
        </w:rPr>
        <w:t xml:space="preserve"> Desayuno: Hotel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Comida: Montantilde;a Mont-Tremblant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Cena: Restaurante Local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Hotel: Holiday Inn Montreal o Similar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Actividades: Mont-Tremblant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de la segunda mayor ciudad de lengua francesa en el mundo. El puerto y la Place Jacques Cartier, el ayuntamiento, el barrio francés y el Monte Real, la Basílica de Notre Dame de Montreal, el estadio Olímpico y el Biodomo: un museo de los ecosistemas de America donde podremos observar réplicas y diferentes especies de animales en su propio ámbito. Montreal es una gran urbe canadiense que después de París es la ciudad más grande de habla francesa del mundo. Tiempo libre para realizar algunas compras. Almuerzo libre. Este día tendremos una cena como despedida de nuestro grupo. Posteriormente haremos un tour caminando por las famosas calles de la antigua Nueva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Francia para escuchar los mitos y leyendas de la época. Regreso al hotel. Alojamiento.</w:t>
      </w:r>
    </w:p>
    <w:p>
      <w:pPr>
        <w:jc w:val="both"/>
      </w:pPr>
      <w:r>
        <w:rPr>
          <w:rFonts w:ascii="Arial" w:hAnsi="Arial" w:eastAsia="Arial" w:cs="Arial"/>
          <w:sz w:val="18"/>
          <w:szCs w:val="18"/>
        </w:rPr>
        <w:t xml:space="preserve"> Desayuno: Hotel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Comida: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Cena: Restaurante Local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Hotel: Holiday Inn Montreal o Similar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Actividades: Visita de ciudad Montreal y cena de despedida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MONTREAL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tendremos un último recorrido a pie por la ciudad para realizar algunas compras. A la hora coordinada, traslado al aeropuerto para tomar nuestro vuelo de regreso con destino a la Ciudad de México.</w:t>
      </w:r>
    </w:p>
    <w:p>
      <w:pPr>
        <w:jc w:val="both"/>
      </w:pPr>
      <w:r>
        <w:rPr>
          <w:rFonts w:ascii="Arial" w:hAnsi="Arial" w:eastAsia="Arial" w:cs="Arial"/>
          <w:sz w:val="18"/>
          <w:szCs w:val="18"/>
        </w:rPr>
        <w:t xml:space="preserve"> Desayuno: Hotel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Comida: Libre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Cuádruple</w:t>
            </w:r>
          </w:p>
        </w:tc>
      </w:tr>
      <w:tr>
        <w:trPr/>
        <w:tc>
          <w:tcPr>
            <w:tcW w:w="5000" w:type="pct"/>
          </w:tcPr>
          <w:p>
            <w:pPr/>
            <w:r>
              <w:rPr>
                <w:rFonts w:ascii="Arial" w:hAnsi="Arial" w:eastAsia="Arial" w:cs="Arial"/>
                <w:color w:val="000000"/>
                <w:sz w:val="18"/>
                <w:szCs w:val="18"/>
              </w:rPr>
              <w:t xml:space="preserve">$ 3899</w:t>
            </w:r>
          </w:p>
        </w:tc>
        <w:tc>
          <w:tcPr>
            <w:tcW w:w="5000" w:type="pct"/>
          </w:tcPr>
          <w:p>
            <w:pPr/>
            <w:r>
              <w:rPr>
                <w:rFonts w:ascii="Arial" w:hAnsi="Arial" w:eastAsia="Arial" w:cs="Arial"/>
                <w:color w:val="000000"/>
                <w:sz w:val="18"/>
                <w:szCs w:val="18"/>
              </w:rPr>
              <w:t xml:space="preserve">$ 3599</w:t>
            </w:r>
          </w:p>
        </w:tc>
        <w:tc>
          <w:tcPr>
            <w:tcW w:w="5000" w:type="pct"/>
          </w:tcPr>
          <w:p>
            <w:pPr/>
            <w:r>
              <w:rPr>
                <w:rFonts w:ascii="Arial" w:hAnsi="Arial" w:eastAsia="Arial" w:cs="Arial"/>
                <w:color w:val="000000"/>
                <w:sz w:val="18"/>
                <w:szCs w:val="18"/>
              </w:rPr>
              <w:t xml:space="preserve">$ 3399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$ 599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Holiday Inn Downtown</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Canada</w:t>
            </w:r>
          </w:p>
        </w:tc>
      </w:tr>
      <w:tr>
        <w:trPr/>
        <w:tc>
          <w:tcPr>
            <w:tcW w:w="5000" w:type="pct"/>
          </w:tcPr>
          <w:p>
            <w:pPr/>
            <w:r>
              <w:rPr>
                <w:rFonts w:ascii="Arial" w:hAnsi="Arial" w:eastAsia="Arial" w:cs="Arial"/>
                <w:color w:val="000000"/>
                <w:sz w:val="18"/>
                <w:szCs w:val="18"/>
              </w:rPr>
              <w:t xml:space="preserve">Wyndham Garden</w:t>
            </w:r>
          </w:p>
        </w:tc>
        <w:tc>
          <w:tcPr>
            <w:tcW w:w="5000" w:type="pct"/>
          </w:tcPr>
          <w:p>
            <w:pPr/>
            <w:r>
              <w:rPr>
                <w:rFonts w:ascii="Arial" w:hAnsi="Arial" w:eastAsia="Arial" w:cs="Arial"/>
                <w:color w:val="000000"/>
                <w:sz w:val="18"/>
                <w:szCs w:val="18"/>
              </w:rPr>
              <w:t xml:space="preserve">Niagara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Canada</w:t>
            </w:r>
          </w:p>
        </w:tc>
      </w:tr>
      <w:tr>
        <w:trPr/>
        <w:tc>
          <w:tcPr>
            <w:tcW w:w="5000" w:type="pct"/>
          </w:tcPr>
          <w:p>
            <w:pPr/>
            <w:r>
              <w:rPr>
                <w:rFonts w:ascii="Arial" w:hAnsi="Arial" w:eastAsia="Arial" w:cs="Arial"/>
                <w:color w:val="000000"/>
                <w:sz w:val="18"/>
                <w:szCs w:val="18"/>
              </w:rPr>
              <w:t xml:space="preserve">Holiday Inn Parlament</w:t>
            </w:r>
          </w:p>
        </w:tc>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Canada</w:t>
            </w:r>
          </w:p>
        </w:tc>
      </w:tr>
      <w:tr>
        <w:trPr/>
        <w:tc>
          <w:tcPr>
            <w:tcW w:w="5000" w:type="pct"/>
          </w:tcPr>
          <w:p>
            <w:pPr/>
            <w:r>
              <w:rPr>
                <w:rFonts w:ascii="Arial" w:hAnsi="Arial" w:eastAsia="Arial" w:cs="Arial"/>
                <w:color w:val="000000"/>
                <w:sz w:val="18"/>
                <w:szCs w:val="18"/>
              </w:rPr>
              <w:t xml:space="preserve">Le Concorde</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Canada</w:t>
            </w:r>
          </w:p>
        </w:tc>
      </w:tr>
      <w:tr>
        <w:trPr/>
        <w:tc>
          <w:tcPr>
            <w:tcW w:w="5000" w:type="pct"/>
          </w:tcPr>
          <w:p>
            <w:pPr/>
            <w:r>
              <w:rPr>
                <w:rFonts w:ascii="Arial" w:hAnsi="Arial" w:eastAsia="Arial" w:cs="Arial"/>
                <w:color w:val="000000"/>
                <w:sz w:val="18"/>
                <w:szCs w:val="18"/>
              </w:rPr>
              <w:t xml:space="preserve">Holiday Inn Montreal</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27/07/2025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viaje redondo México Toronto // Montreal México</w:t>
      </w:r>
    </w:p>
    <w:p>
      <w:pPr>
        <w:jc w:val="start"/>
      </w:pPr>
      <w:r>
        <w:rPr>
          <w:rFonts w:ascii="Arial" w:hAnsi="Arial" w:eastAsia="Arial" w:cs="Arial"/>
          <w:sz w:val="18"/>
          <w:szCs w:val="18"/>
        </w:rPr>
        <w:t xml:space="preserve">  ● 9 noches de alojamiento en los hoteles previstos o similares, según la ocupación se-leccionada</w:t>
      </w:r>
    </w:p>
    <w:p>
      <w:pPr>
        <w:jc w:val="start"/>
      </w:pPr>
      <w:r>
        <w:rPr>
          <w:rFonts w:ascii="Arial" w:hAnsi="Arial" w:eastAsia="Arial" w:cs="Arial"/>
          <w:sz w:val="18"/>
          <w:szCs w:val="18"/>
        </w:rPr>
        <w:t xml:space="preserve">  ● 10 días de transporte en autocar alta comodidad con aire acondicionado</w:t>
      </w:r>
    </w:p>
    <w:p>
      <w:pPr>
        <w:jc w:val="start"/>
      </w:pPr>
      <w:r>
        <w:rPr>
          <w:rFonts w:ascii="Arial" w:hAnsi="Arial" w:eastAsia="Arial" w:cs="Arial"/>
          <w:sz w:val="18"/>
          <w:szCs w:val="18"/>
        </w:rPr>
        <w:t xml:space="preserve">  ● Guía acompañante y chaperona de habla hispana especialistas en Canadá y en via-je de quinceañeras, durante todo su viaje.</w:t>
      </w:r>
    </w:p>
    <w:p>
      <w:pPr>
        <w:jc w:val="start"/>
      </w:pPr>
      <w:r>
        <w:rPr>
          <w:rFonts w:ascii="Arial" w:hAnsi="Arial" w:eastAsia="Arial" w:cs="Arial"/>
          <w:sz w:val="18"/>
          <w:szCs w:val="18"/>
        </w:rPr>
        <w:t xml:space="preserve">  ● Alimentos: 10 desayunos, 07 comidas y 09 cenas </w:t>
      </w:r>
    </w:p>
    <w:p>
      <w:pPr>
        <w:jc w:val="start"/>
      </w:pPr>
      <w:r>
        <w:rPr>
          <w:rFonts w:ascii="Arial" w:hAnsi="Arial" w:eastAsia="Arial" w:cs="Arial"/>
          <w:sz w:val="18"/>
          <w:szCs w:val="18"/>
        </w:rPr>
        <w:t xml:space="preserve">  ● Visitas de ciudad en: Toronto, Niagara, Ottawa, Quebec, Mont Tremblant, Montreal</w:t>
      </w:r>
    </w:p>
    <w:p>
      <w:pPr>
        <w:jc w:val="start"/>
      </w:pPr>
      <w:r>
        <w:rPr>
          <w:rFonts w:ascii="Arial" w:hAnsi="Arial" w:eastAsia="Arial" w:cs="Arial"/>
          <w:sz w:val="18"/>
          <w:szCs w:val="18"/>
        </w:rPr>
        <w:t xml:space="preserve">  ● Visitas descritas en el itinerario</w:t>
      </w:r>
    </w:p>
    <w:p>
      <w:pPr>
        <w:jc w:val="start"/>
      </w:pPr>
      <w:r>
        <w:rPr>
          <w:rFonts w:ascii="Arial" w:hAnsi="Arial" w:eastAsia="Arial" w:cs="Arial"/>
          <w:sz w:val="18"/>
          <w:szCs w:val="18"/>
        </w:rPr>
        <w:t xml:space="preserve">  ● Kit de viaje que incluye: playeras, sudadera y mochila para usar durante el viaje. </w:t>
      </w:r>
    </w:p>
    <w:p>
      <w:pPr>
        <w:jc w:val="start"/>
      </w:pPr>
      <w:r>
        <w:rPr>
          <w:rFonts w:ascii="Arial" w:hAnsi="Arial" w:eastAsia="Arial" w:cs="Arial"/>
          <w:sz w:val="18"/>
          <w:szCs w:val="18"/>
        </w:rPr>
        <w:t xml:space="preserve">  ● Seguro de asistencia </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AEREOS $599 USD POR PARTICIPANTE</w:t>
      </w:r>
    </w:p>
    <w:p>
      <w:pPr>
        <w:jc w:val="start"/>
      </w:pPr>
      <w:r>
        <w:rPr>
          <w:rFonts w:ascii="Arial" w:hAnsi="Arial" w:eastAsia="Arial" w:cs="Arial"/>
          <w:sz w:val="18"/>
          <w:szCs w:val="18"/>
        </w:rPr>
        <w:t xml:space="preserve">  ● Equipaje documentado</w:t>
      </w:r>
    </w:p>
    <w:p>
      <w:pPr>
        <w:jc w:val="start"/>
      </w:pPr>
      <w:r>
        <w:rPr>
          <w:rFonts w:ascii="Arial" w:hAnsi="Arial" w:eastAsia="Arial" w:cs="Arial"/>
          <w:sz w:val="18"/>
          <w:szCs w:val="18"/>
        </w:rPr>
        <w:t xml:space="preserve">  ● Trámites necesarios para ingresar al país: Eta, Formato SAM, etc.</w:t>
      </w:r>
    </w:p>
    <w:p>
      <w:pPr>
        <w:jc w:val="start"/>
      </w:pPr>
      <w:r>
        <w:rPr>
          <w:rFonts w:ascii="Arial" w:hAnsi="Arial" w:eastAsia="Arial" w:cs="Arial"/>
          <w:sz w:val="18"/>
          <w:szCs w:val="18"/>
        </w:rPr>
        <w:t xml:space="preserve">  ● Alimentos no descritos o incluidos en el itinerario</w:t>
      </w:r>
    </w:p>
    <w:p>
      <w:pPr>
        <w:jc w:val="start"/>
      </w:pPr>
      <w:r>
        <w:rPr>
          <w:rFonts w:ascii="Arial" w:hAnsi="Arial" w:eastAsia="Arial" w:cs="Arial"/>
          <w:sz w:val="18"/>
          <w:szCs w:val="18"/>
        </w:rPr>
        <w:t xml:space="preserve">  ● Visitas, actividades no descritas o incluidas en el itinerario</w:t>
      </w:r>
    </w:p>
    <w:p>
      <w:pPr>
        <w:jc w:val="start"/>
      </w:pPr>
      <w:r>
        <w:rPr>
          <w:rFonts w:ascii="Arial" w:hAnsi="Arial" w:eastAsia="Arial" w:cs="Arial"/>
          <w:sz w:val="18"/>
          <w:szCs w:val="18"/>
        </w:rPr>
        <w:t xml:space="preserve">  ● Gastos personales y servicios no indicados en el programa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both"/>
      </w:pPr>
      <w:r>
        <w:rPr>
          <w:rFonts w:ascii="Arial" w:hAnsi="Arial" w:eastAsia="Arial" w:cs="Arial"/>
          <w:sz w:val="18"/>
          <w:szCs w:val="18"/>
        </w:rPr>
        <w:t xml:space="preserve">– Máximo 4 persona por habitación QPL– Este programa opera con un mínimo de participantes, consultar con su ejecutivo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F8DCE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DA04B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5B2E9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nmp"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2025-01-17T13:16:03-06:00</dcterms:created>
  <dcterms:modified xsi:type="dcterms:W3CDTF">2025-01-17T13:16:03-06:00</dcterms:modified>
</cp:coreProperties>
</file>

<file path=docProps/custom.xml><?xml version="1.0" encoding="utf-8"?>
<Properties xmlns="http://schemas.openxmlformats.org/officeDocument/2006/custom-properties" xmlns:vt="http://schemas.openxmlformats.org/officeDocument/2006/docPropsVTypes"/>
</file>