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 Especial Navidad Y Fin De Año</w:t>
      </w:r>
    </w:p>
    <w:p>
      <w:pPr>
        <w:jc w:val="start"/>
      </w:pPr>
      <w:r>
        <w:rPr>
          <w:rFonts w:ascii="Arial" w:hAnsi="Arial" w:eastAsia="Arial" w:cs="Arial"/>
          <w:sz w:val="22.5"/>
          <w:szCs w:val="22.5"/>
          <w:b w:val="1"/>
          <w:bCs w:val="1"/>
        </w:rPr>
        <w:t xml:space="preserve">MT-41385  </w:t>
      </w:r>
      <w:r>
        <w:rPr>
          <w:rFonts w:ascii="Arial" w:hAnsi="Arial" w:eastAsia="Arial" w:cs="Arial"/>
          <w:sz w:val="22.5"/>
          <w:szCs w:val="22.5"/>
        </w:rPr>
        <w:t xml:space="preserve">- Web: </w:t>
      </w:r>
      <w:hyperlink r:id="rId7" w:history="1">
        <w:r>
          <w:rPr>
            <w:color w:val="blue"/>
          </w:rPr>
          <w:t xml:space="preserve">https://viaje.mt/UWPhZ</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74.788494077834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03,  10,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Whitehorse.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 hrs. de anticipación en el Aeropuerto Internacional de la Ciudad de México para tomar el vuelo con destino a Vancouver. Recepción en el aeropuerto con entrega de documentación para el viaje.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03 y 10 de diciembre</w:t>
      </w:r>
    </w:p>
    <w:p>
      <w:pPr>
        <w:jc w:val="both"/>
      </w:pPr>
      <w:r>
        <w:rPr>
          <w:rFonts w:ascii="Arial" w:hAnsi="Arial" w:eastAsia="Arial" w:cs="Arial"/>
          <w:sz w:val="18"/>
          <w:szCs w:val="18"/>
        </w:rPr>
        <w:t xml:space="preserve">Opcionalmente pueden contratar el Tour de Luces Mágicas de Vancouver con Capilano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Empezamos nuestro tour con un recorrido por la ciudad de Vancouver. Comenzamos el tour por Yaletown, el barrio moderno y vibrante con boutiques y restaurantes a un lado del mar, para pasar al exótico Chinatown, el más grande de Canadá. El recorrido por sus calles nos da una visión de su cultura y forma de vida. Recorreremos el centro financiero de Vancouver con sus enormes rascacielos reflejando la arquitectura contemporánea. Vancouver posee uno de los puertos más importantes del mundo. La terminal de cruceros a Alaska, Canada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Cruzando el famoso Puente Lions Gate llegamos a Vancouver Norte. En la primera parada pueden disfrutar de una experiencia única cuando atraviesen uno de los puentes colgantes de peatones más largo del mundo, el Capilano Suspension Bridge, con su impresionante vista al cañón. Dentro del parque también se encuentran los Tree Tops y el Cliff Walk. Los árboles del área de Capilano, pinos Douglas y Hemlock, así como los cedros rojos son centenarios y rebasan los 70 metros de altura.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recorrido te sumergirá en un mundo de luces parpadeantes, vistas panorámicas y espíritu navideño. Con la entrada podrás disfrutar de las siguientes experiencias:</w:t>
      </w:r>
    </w:p>
    <w:p>
      <w:pPr>
        <w:jc w:val="both"/>
      </w:pPr>
      <w:r>
        <w:rPr>
          <w:rFonts w:ascii="Arial" w:hAnsi="Arial" w:eastAsia="Arial" w:cs="Arial"/>
          <w:sz w:val="18"/>
          <w:szCs w:val="18"/>
        </w:rPr>
        <w:t xml:space="preserve">Canyon Lights Village: Visita la aldea navideña donde encontrarás puestos de artesanías, decoraciones y regalos. Compra recuerdos únicos y disfruta de la música en vivo mientras te sumerges en la atmósfera festiva.</w:t>
      </w:r>
    </w:p>
    <w:p>
      <w:pPr>
        <w:jc w:val="both"/>
      </w:pPr>
      <w:r>
        <w:rPr>
          <w:rFonts w:ascii="Arial" w:hAnsi="Arial" w:eastAsia="Arial" w:cs="Arial"/>
          <w:sz w:val="18"/>
          <w:szCs w:val="18"/>
        </w:rPr>
        <w:t xml:space="preserve">Capilano Suspension Bridge: Cruza el icónico puente colgante, iluminado con destellos de colores cambiantes. Siente la emoción mientras te balanceas sobre el río Capilano, rodeado de luces brillantes.</w:t>
      </w:r>
    </w:p>
    <w:p>
      <w:pPr>
        <w:jc w:val="both"/>
      </w:pPr>
      <w:r>
        <w:rPr>
          <w:rFonts w:ascii="Arial" w:hAnsi="Arial" w:eastAsia="Arial" w:cs="Arial"/>
          <w:sz w:val="18"/>
          <w:szCs w:val="18"/>
        </w:rPr>
        <w:t xml:space="preserve">Treetops Adventure: Explora las copas de los árboles en una pasarela suspendida. Las luces crean una atmósfera mágica entre los gigantes cedros y abetos.</w:t>
      </w:r>
    </w:p>
    <w:p>
      <w:pPr>
        <w:jc w:val="both"/>
      </w:pPr>
      <w:r>
        <w:rPr>
          <w:rFonts w:ascii="Arial" w:hAnsi="Arial" w:eastAsia="Arial" w:cs="Arial"/>
          <w:sz w:val="18"/>
          <w:szCs w:val="18"/>
        </w:rPr>
        <w:t xml:space="preserve">Cliffwalk - “Arc de Lumina”: Sigue el sendero de luces a lo largo del acantilado de granito. El “Arc de Lumina” te llevará a un mundo de maravillas luminosas.</w:t>
      </w:r>
    </w:p>
    <w:p>
      <w:pPr>
        <w:jc w:val="both"/>
      </w:pPr>
      <w:r>
        <w:rPr>
          <w:rFonts w:ascii="Arial" w:hAnsi="Arial" w:eastAsia="Arial" w:cs="Arial"/>
          <w:sz w:val="18"/>
          <w:szCs w:val="18"/>
        </w:rPr>
        <w:t xml:space="preserve">Chocolate Caliente (no incluido) y Fogatas: Calienta tus manos junto a las fogatas al aire libre. Disfruta de un reconfortante chocolate caliente mientras escuchas música festiva.</w:t>
      </w:r>
    </w:p>
    <w:p>
      <w:pPr>
        <w:jc w:val="both"/>
      </w:pPr>
      <w:r>
        <w:rPr>
          <w:rFonts w:ascii="Arial" w:hAnsi="Arial" w:eastAsia="Arial" w:cs="Arial"/>
          <w:sz w:val="18"/>
          <w:szCs w:val="18"/>
        </w:rPr>
        <w:t xml:space="preserve">Rainforest Walk: Explora el bosque lluvioso con senderos iluminados. Los árboles cubiertos de musgo brillan con luces suaves. Escucha los susurros del viento y observa cómo las sombras de los árboles se alargan en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del 30 de diciembre</w:t>
      </w:r>
    </w:p>
    <w:p>
      <w:pPr>
        <w:jc w:val="both"/>
      </w:pPr>
      <w:r>
        <w:rPr>
          <w:rFonts w:ascii="Arial" w:hAnsi="Arial" w:eastAsia="Arial" w:cs="Arial"/>
          <w:sz w:val="18"/>
          <w:szCs w:val="18"/>
        </w:rPr>
        <w:t xml:space="preserve">Opcionalmente pueden contratar el Tour del Norte de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Disfrutando de una experiencia única cuando atraviesen el puente colgante, Capilano Suspension Bridge, con su vista impresionante vista al cañón, y el teleférico que nos llevará a la cima de Grouse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salidas 03 y 10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Encuentro con Santa Claus en Grouse Mountain (incluido).</w:t>
      </w:r>
    </w:p>
    <w:p>
      <w:pPr>
        <w:jc w:val="both"/>
      </w:pPr>
      <w:r>
        <w:rPr>
          <w:rFonts w:ascii="Arial" w:hAnsi="Arial" w:eastAsia="Arial" w:cs="Arial"/>
          <w:sz w:val="18"/>
          <w:szCs w:val="18"/>
        </w:rPr>
        <w:t xml:space="preserve">Cruzando el famoso Puente Lions Gate llegamos a Vancouver Norte. Tomaremos el teleférico a la cima de Grouse Mountain. Desde allí, a 1000 m de altura se puede admirar la vista panorámica de la ciudad. Encuentro privado con Santa Claus para la entrega de deseos y disfruta de un chocolate caliente antes de disfrutar de actividades opcionales (no incluidas) de invierno: patinaje, raquetas de nieve, tirolesas o alquiler de trineos. ¡Es el lugar perfecto para disfrutar de la nieve en familia! En fiestas navideñas, Santa Claus y sus renos se instalan en la montaña ofreciendo multitud de actividades para los más pequeños, bajo una magnífica decoración de luces de fantasía</w:t>
      </w:r>
    </w:p>
    <w:p>
      <w:pPr>
        <w:jc w:val="both"/>
      </w:pPr>
      <w:r>
        <w:rPr>
          <w:rFonts w:ascii="Arial" w:hAnsi="Arial" w:eastAsia="Arial" w:cs="Arial"/>
          <w:sz w:val="18"/>
          <w:szCs w:val="18"/>
        </w:rPr>
        <w:t xml:space="preserve">Por la tarde sugerimos Tour de La Magia Navideña de Burnaby y Vancouver (opcional) un emocionante viaje que combina historia, naturaleza y belleza. Nuestro recorrido especial nos llevará a dos lugares encantadores: Burnaby Village Museum y VanDusen Botanical Garden. Acompáñennos mientras descubrimos los secretos y maravillas de estos tesoros en la Columbia Británica.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Aplica para salida del 30 de DIciembre</w:t>
      </w:r>
    </w:p>
    <w:p>
      <w:pPr>
        <w:jc w:val="both"/>
      </w:pPr>
      <w:r>
        <w:rPr>
          <w:rFonts w:ascii="Arial" w:hAnsi="Arial" w:eastAsia="Arial" w:cs="Arial"/>
          <w:sz w:val="18"/>
          <w:szCs w:val="18"/>
        </w:rPr>
        <w:t xml:space="preserve">Hoy realizaremos la Visita de la Ciudad de Vancouver (incluida).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Opcionalmente recomendamos realizar las siguientes actividades. Alojamiento.</w:t>
      </w:r>
    </w:p>
    <w:p>
      <w:pPr>
        <w:jc w:val="both"/>
      </w:pPr>
      <w:r>
        <w:rPr>
          <w:rFonts w:ascii="Arial" w:hAnsi="Arial" w:eastAsia="Arial" w:cs="Arial"/>
          <w:sz w:val="18"/>
          <w:szCs w:val="18"/>
        </w:rPr>
        <w:t xml:space="preserve">Tour de Whistler (Opcional).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VANCOUVER –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McArthurGlen Designer Outlet, los clientes estarán encantados de tener un rato libre para poder dedicarlo en el destino de compras más glamoroso de la ciudad, McArthurGlen Designer Outlet Vancouver Airport, un centro al aire libre al estilo de pueblo europeo que ofrece más de 80 marcas de diseñadores hasta con un 70% de descuento. Como invitado especial de Dominion Tours, recibirá un pasaporte de moda que ofrece un 10% de descuento adicional en las tiendas participantes, como Jimmy Choo, Michael Kors, Polo Ralph Laureen, Desigual, Banana Republic, Sandro, Gap, Levi's, Columbia y más. ¿Hambriento? En centro cuenta con una vibrante variedad de cafés y restaurantes que están listos para darle la bienvenida para el almuerzo y la cena, desde BIBO Pizzeria, Hugo's Churros, Caffe Artigiano, Japadog, Ryuu Japanese Kitchen hasta Neptune Wonton Noodle entre otros. No se arrepentirán de haber guardado espacio para el postre con los helados gourmet de The Praguery.Traslado al aeropuerto de Vancouver para tomar su vuelo hacia Whitehorse (vuelo incluido a YXY).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Saldrá de nuevo, esta vez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pasaremos a buscarle para tomar el Tour de la Ciudad de Whitehorse.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Visita (opcional) a Yukon Wilderness Preserve y las termas Eclipse Nordic Hot Sptings. Por la noche saldremos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tours y paseos opcionales. Pruebe andar en las motonieves, hacer snowshoeing (raquetas de nieve) o pescar en hielo. Por la noche, saldrá de nuevo, a buscar las impresionantes auroras boreales. Relájese en la comodidad de nuestro centro o bajo el cielo estrellado junto a una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WHITEHORSE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3, 10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30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Sheraton Wall Centre</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Sternwheeler</w:t>
            </w:r>
          </w:p>
        </w:tc>
        <w:tc>
          <w:tcPr>
            <w:tcW w:w="5000" w:type="pct"/>
          </w:tcPr>
          <w:p>
            <w:pPr/>
            <w:r>
              <w:rPr>
                <w:rFonts w:ascii="Arial" w:hAnsi="Arial" w:eastAsia="Arial" w:cs="Arial"/>
                <w:color w:val="000000"/>
                <w:sz w:val="18"/>
                <w:szCs w:val="18"/>
              </w:rPr>
              <w:t xml:space="preserve">Whitehorse</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9.199999999999999289457264239899814128875732421875"/>
                <w:szCs w:val="19.199999999999999289457264239899814128875732421875"/>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Vancouver – Whitehorse – Vancouver – México</w:t>
      </w:r>
    </w:p>
    <w:p>
      <w:pPr>
        <w:jc w:val="start"/>
      </w:pPr>
      <w:r>
        <w:rPr>
          <w:rFonts w:ascii="Arial" w:hAnsi="Arial" w:eastAsia="Arial" w:cs="Arial"/>
          <w:sz w:val="18"/>
          <w:szCs w:val="18"/>
        </w:rPr>
        <w:t xml:space="preserve">  ● Traslado de entrada y de salida del circuito.</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3 días de Tour de Observación de Auroras Boreales incluyendo bebidas calientes y snacks.</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Renta de ropa Invernal (Consultar costo con su ejecutivo)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No incluye alimentos NO especificados.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4 persona por habitacion entre adultos y menores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La tarifa de menor aplica compartiendo con 2 adultos (aplica de 2 a 10 años)</w:t>
      </w:r>
    </w:p>
    <w:p>
      <w:pPr>
        <w:jc w:val="start"/>
      </w:pPr>
      <w:r>
        <w:rPr>
          <w:rFonts w:ascii="Arial" w:hAnsi="Arial" w:eastAsia="Arial" w:cs="Arial"/>
          <w:sz w:val="18"/>
          <w:szCs w:val="18"/>
        </w:rPr>
        <w:t xml:space="preserve">Los hoteles definitivos se enviarán 1 semana antes de la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MPORTANTE</w:t>
      </w:r>
    </w:p>
    <w:p>
      <w:pPr>
        <w:jc w:val="start"/>
      </w:pPr>
      <w:r>
        <w:rPr>
          <w:rFonts w:ascii="Arial" w:hAnsi="Arial" w:eastAsia="Arial" w:cs="Arial"/>
          <w:sz w:val="18"/>
          <w:szCs w:val="18"/>
        </w:rPr>
        <w:t xml:space="preserve">Consultar por excursiones opcionales y mínimo de pasajeros para operar.</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Máximo 4 personas por habitación.</w:t>
      </w:r>
    </w:p>
    <w:p>
      <w:pPr>
        <w:jc w:val="start"/>
      </w:pPr>
      <w:r>
        <w:rPr>
          <w:rFonts w:ascii="Arial" w:hAnsi="Arial" w:eastAsia="Arial" w:cs="Arial"/>
          <w:sz w:val="18"/>
          <w:szCs w:val="18"/>
        </w:rPr>
        <w:t xml:space="preserve">Consulta por la Renta de Ropa Invernal -40º y Tour opcionales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r>
        <w:rPr>
          <w:rFonts w:ascii="Arial" w:hAnsi="Arial" w:eastAsia="Arial" w:cs="Arial"/>
          <w:sz w:val="18"/>
          <w:szCs w:val="18"/>
        </w:rPr>
        <w:t xml:space="preserve">Peticiones especial. Consultar con ejecutivo. Bajo disponibilidad</w:t>
      </w:r>
    </w:p>
    <w:p>
      <w:pPr>
        <w:jc w:val="start"/>
      </w:pPr>
      <w:r>
        <w:rPr>
          <w:rFonts w:ascii="Arial" w:hAnsi="Arial" w:eastAsia="Arial" w:cs="Arial"/>
          <w:sz w:val="18"/>
          <w:szCs w:val="18"/>
        </w:rPr>
        <w:t xml:space="preserve">Yukón suele tener inviernos extremos llegando a -40ºC. por lo que es IMPORTANTE el alquiler de ropa de invierno, existe un solo proveedor para este alquiler por lo que es necesario hacer desde un inicio su reserva. Si usted no alquila la ropa es necesario compre o lleve desde su ciudad de origen lo necesario para poder tomar el tour de avistamiento de auroras ya que sin la ropa adecuada no podrá llevar a cabo esta visita, además recuerde que en promedio de temperatura es de -17ºC.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2"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3"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080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F924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E065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WPh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canada.ca/en/immigration-refugees-citizenship/services/visit-canada/eta/apply.html" TargetMode="External"/><Relationship Id="rId13" Type="http://schemas.openxmlformats.org/officeDocument/2006/relationships/hyperlink" Target="https://cafe-mt.b-cdn.net/mtmediacafe/descargables/canada-visa-2024.03.07.pdf"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2025-09-04T14:55:14-06:00</dcterms:created>
  <dcterms:modified xsi:type="dcterms:W3CDTF">2025-09-04T14:55:14-06:00</dcterms:modified>
</cp:coreProperties>
</file>

<file path=docProps/custom.xml><?xml version="1.0" encoding="utf-8"?>
<Properties xmlns="http://schemas.openxmlformats.org/officeDocument/2006/custom-properties" xmlns:vt="http://schemas.openxmlformats.org/officeDocument/2006/docPropsVTypes"/>
</file>