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Parques del Oeste</w:t>
      </w:r>
    </w:p>
    <w:p>
      <w:pPr>
        <w:jc w:val="start"/>
      </w:pPr>
      <w:r>
        <w:rPr>
          <w:rFonts w:ascii="Arial" w:hAnsi="Arial" w:eastAsia="Arial" w:cs="Arial"/>
          <w:sz w:val="22.5"/>
          <w:szCs w:val="22.5"/>
          <w:b w:val="1"/>
          <w:bCs w:val="1"/>
        </w:rPr>
        <w:t xml:space="preserve">MT-42780  </w:t>
      </w:r>
      <w:r>
        <w:rPr>
          <w:rFonts w:ascii="Arial" w:hAnsi="Arial" w:eastAsia="Arial" w:cs="Arial"/>
          <w:sz w:val="22.5"/>
          <w:szCs w:val="22.5"/>
        </w:rPr>
        <w:t xml:space="preserve">- Web: </w:t>
      </w:r>
      <w:hyperlink r:id="rId7" w:history="1">
        <w:r>
          <w:rPr>
            <w:color w:val="blue"/>
          </w:rPr>
          <w:t xml:space="preserve">https://viaje.mt/Za9kX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Octubre 8, 22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25</w:t>
      </w:r>
      <w:br/>
      <w:r>
        <w:rPr>
          <w:rFonts w:ascii="Arial" w:hAnsi="Arial" w:eastAsia="Arial" w:cs="Arial"/>
          <w:sz w:val="22.5"/>
          <w:szCs w:val="22.5"/>
        </w:rPr>
        <w:t xml:space="preserve">Abril 15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Monument Valley, Horseshoe Bend, Page, Antelope Canyon, Lake Powell, Bryce Canyon, Zion National Park,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Los Ángeles.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LOS ANGELES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continúa hacia la zona residencial de Beverly Hills, regreso a su hotel.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LOS ANGELES – GRAND CANYON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para el Grand Canyon (South Rim), cruzando por los desiertos de Mojave y Arizona con parada en Seligman para ver un puesto de descanso de la mítica Ruta 66. Llegada en últimas horas de la tarde. Alojamiento. *Durante el invierno Noviembre-Abril el puesto está cerrado.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GRAND CANYON – MONUMENT VALLEY – HORSESHOE BEND – PAGE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visitaremos el Grand Canyon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(excursión no incluida) o tomar fotografías desde los miradores. Luego continuamos nuestro camino para visitar Horseshoe Bend donde pueden apreciar una de las pocas curvas de 180 grados del rio Colorado y podrán notar el cambio de coloración del agua del rio entre azul y tonos turquesas.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PAGE – ANTELOPE – LAKE POWELL – BRYCE CANYON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saldremos para hacer el tour de Antelope Canyon con su estructura ondulada que le da una apariencia única y junto con los rayos gloriosos de luz del cañón convierten a Antelope canyon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BRYCE – ZION –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de Bryce hacia el parque Nacional Zion, luego de visitarlo nos dirigiremos a Las Vegas con llegada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LAS VEGAS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$ 2,259</w:t>
            </w:r>
          </w:p>
        </w:tc>
        <w:tc>
          <w:tcPr>
            <w:tcW w:w="5000" w:type="pct"/>
          </w:tcPr>
          <w:p>
            <w:pPr/>
            <w:r>
              <w:rPr>
                <w:rFonts w:ascii="Arial" w:hAnsi="Arial" w:eastAsia="Arial" w:cs="Arial"/>
                <w:color w:val="000000"/>
                <w:sz w:val="18"/>
                <w:szCs w:val="18"/>
              </w:rPr>
              <w:t xml:space="preserve">$ 2,389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$ 3,619</w:t>
            </w:r>
          </w:p>
        </w:tc>
        <w:tc>
          <w:tcPr>
            <w:tcW w:w="5000" w:type="pct"/>
          </w:tcPr>
          <w:p>
            <w:pPr/>
            <w:r>
              <w:rPr>
                <w:rFonts w:ascii="Arial" w:hAnsi="Arial" w:eastAsia="Arial" w:cs="Arial"/>
                <w:color w:val="000000"/>
                <w:sz w:val="18"/>
                <w:szCs w:val="18"/>
              </w:rPr>
              <w:t xml:space="preserve">$ 1,689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Ruby's Inn</w:t>
            </w:r>
          </w:p>
        </w:tc>
        <w:tc>
          <w:tcPr>
            <w:tcW w:w="5000" w:type="pct"/>
          </w:tcPr>
          <w:p>
            <w:pPr/>
            <w:r>
              <w:rPr>
                <w:rFonts w:ascii="Arial" w:hAnsi="Arial" w:eastAsia="Arial" w:cs="Arial"/>
                <w:color w:val="000000"/>
                <w:sz w:val="18"/>
                <w:szCs w:val="18"/>
              </w:rPr>
              <w:t xml:space="preserve">Bryce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Ángeles-Las Vegas-México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Bryce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Antilope Canyon </w:t>
      </w:r>
    </w:p>
    <w:p>
      <w:pPr>
        <w:jc w:val="start"/>
      </w:pPr>
      <w:r>
        <w:rPr>
          <w:rFonts w:ascii="Arial" w:hAnsi="Arial" w:eastAsia="Arial" w:cs="Arial"/>
          <w:sz w:val="18"/>
          <w:szCs w:val="18"/>
        </w:rPr>
        <w:t xml:space="preserve">  ● Admisión a Horseshoe Bend</w:t>
      </w:r>
    </w:p>
    <w:p>
      <w:pPr>
        <w:jc w:val="start"/>
      </w:pPr>
      <w:r>
        <w:rPr>
          <w:rFonts w:ascii="Arial" w:hAnsi="Arial" w:eastAsia="Arial" w:cs="Arial"/>
          <w:sz w:val="18"/>
          <w:szCs w:val="18"/>
        </w:rPr>
        <w:t xml:space="preserve">  ● Admisión a Bryce Canyon </w:t>
      </w:r>
    </w:p>
    <w:p>
      <w:pPr>
        <w:jc w:val="start"/>
      </w:pPr>
      <w:r>
        <w:rPr>
          <w:rFonts w:ascii="Arial" w:hAnsi="Arial" w:eastAsia="Arial" w:cs="Arial"/>
          <w:sz w:val="18"/>
          <w:szCs w:val="18"/>
        </w:rPr>
        <w:t xml:space="preserve">  ● Admisión a Zion National Park</w:t>
      </w:r>
    </w:p>
    <w:p>
      <w:pPr>
        <w:jc w:val="start"/>
      </w:pPr>
      <w:r>
        <w:rPr>
          <w:rFonts w:ascii="Arial" w:hAnsi="Arial" w:eastAsia="Arial" w:cs="Arial"/>
          <w:sz w:val="18"/>
          <w:szCs w:val="18"/>
        </w:rPr>
        <w:t xml:space="preserve">  ● Admisión a Grand Canyon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$ 299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370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AE4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6285B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a9k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2025-09-16T19:47:12-06:00</dcterms:created>
  <dcterms:modified xsi:type="dcterms:W3CDTF">2025-09-16T19:47:12-06:00</dcterms:modified>
</cp:coreProperties>
</file>

<file path=docProps/custom.xml><?xml version="1.0" encoding="utf-8"?>
<Properties xmlns="http://schemas.openxmlformats.org/officeDocument/2006/custom-properties" xmlns:vt="http://schemas.openxmlformats.org/officeDocument/2006/docPropsVTypes"/>
</file>