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 Jaco Beach</w:t>
      </w:r>
    </w:p>
    <w:p>
      <w:pPr>
        <w:jc w:val="start"/>
      </w:pPr>
      <w:r>
        <w:rPr>
          <w:rFonts w:ascii="Arial" w:hAnsi="Arial" w:eastAsia="Arial" w:cs="Arial"/>
          <w:sz w:val="22.5"/>
          <w:szCs w:val="22.5"/>
          <w:b w:val="1"/>
          <w:bCs w:val="1"/>
        </w:rPr>
        <w:t xml:space="preserve">MT-50015  </w:t>
      </w:r>
      <w:r>
        <w:rPr>
          <w:rFonts w:ascii="Arial" w:hAnsi="Arial" w:eastAsia="Arial" w:cs="Arial"/>
          <w:sz w:val="22.5"/>
          <w:szCs w:val="22.5"/>
        </w:rPr>
        <w:t xml:space="preserve">- Web: </w:t>
      </w:r>
      <w:hyperlink r:id="rId7" w:history="1">
        <w:r>
          <w:rPr>
            <w:color w:val="blue"/>
          </w:rPr>
          <w:t xml:space="preserve">https://viaje.mt/3xNjn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 Costa Rica! Uno de nuestros representantes le estará esperando en el Aeropuerto Internacional para trasladarlos al hotel en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 JOSE – ARENAL – Volcán Arenal y Aguas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terrestre y por bote por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renta de cuadriciclos, kayaks, catamarán y por supuesto clases de Surf o simplemente relajarse en la piscina del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pacífica hacia el Aeropuerto internacional Juan Santamaría, para tomar su vuelo internacional hacia su país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de salida debe ser después de las 16:00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rPr>
        <w:t xml:space="preserve">06 Ene al 30 Abr todas las categorías // 28 Jun al 31 Ago – 01 al 30 Nov Cat 3* y 4*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$ 2,558</w:t>
            </w:r>
          </w:p>
        </w:tc>
        <w:tc>
          <w:tcPr>
            <w:tcW w:w="5000" w:type="pct"/>
          </w:tcPr>
          <w:p>
            <w:pPr/>
            <w:r>
              <w:rPr>
                <w:rFonts w:ascii="Arial" w:hAnsi="Arial" w:eastAsia="Arial" w:cs="Arial"/>
                <w:color w:val="000000"/>
                <w:sz w:val="18"/>
                <w:szCs w:val="18"/>
              </w:rPr>
              <w:t xml:space="preserve">$668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27 Jun – 01 Sep al 31 Oct Cat 3* y 4* // 01 May al 30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$668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$ 195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Monoa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Océano Boutique</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 Resort</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01 noche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01 noche en Monteverde en hotel de categoría elegida con desayunos.</w:t>
      </w:r>
    </w:p>
    <w:p>
      <w:pPr>
        <w:jc w:val="start"/>
      </w:pPr>
      <w:r>
        <w:rPr>
          <w:rFonts w:ascii="Arial" w:hAnsi="Arial" w:eastAsia="Arial" w:cs="Arial"/>
          <w:sz w:val="18"/>
          <w:szCs w:val="18"/>
        </w:rPr>
        <w:t xml:space="preserve">  ● 02 noches en Jaco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EEB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C44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CE648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xNj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2025-07-08T10:03:33-06:00</dcterms:created>
  <dcterms:modified xsi:type="dcterms:W3CDTF">2025-07-08T10:03:33-06:00</dcterms:modified>
</cp:coreProperties>
</file>

<file path=docProps/custom.xml><?xml version="1.0" encoding="utf-8"?>
<Properties xmlns="http://schemas.openxmlformats.org/officeDocument/2006/custom-properties" xmlns:vt="http://schemas.openxmlformats.org/officeDocument/2006/docPropsVTypes"/>
</file>