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Magico - Especial Semana Santa</w:t>
      </w:r>
    </w:p>
    <w:p>
      <w:pPr>
        <w:jc w:val="start"/>
      </w:pPr>
      <w:r>
        <w:rPr>
          <w:rFonts w:ascii="Arial" w:hAnsi="Arial" w:eastAsia="Arial" w:cs="Arial"/>
          <w:sz w:val="22.5"/>
          <w:szCs w:val="22.5"/>
          <w:b w:val="1"/>
          <w:bCs w:val="1"/>
        </w:rPr>
        <w:t xml:space="preserve">MT-52177  </w:t>
      </w:r>
      <w:r>
        <w:rPr>
          <w:rFonts w:ascii="Arial" w:hAnsi="Arial" w:eastAsia="Arial" w:cs="Arial"/>
          <w:sz w:val="22.5"/>
          <w:szCs w:val="22.5"/>
        </w:rPr>
        <w:t xml:space="preserve">- Web: </w:t>
      </w:r>
      <w:hyperlink r:id="rId7" w:history="1">
        <w:r>
          <w:rPr>
            <w:color w:val="blue"/>
          </w:rPr>
          <w:t xml:space="preserve">https://viaje.mt/euvt</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18,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al aeropuerto de Lima.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LIMA  -  Visita de Ciudad / Circuito Mágico del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continuaremos con un exclusivo e intenso recorrido el Centro Histórico de Lima, nos llevará a conocer y admirar las reliquias arquitectónicas que forman parte de esta Lima antigua, que ha sido reconocida por la UNESCO como Patrimonio Cultural de la Humanidad. Iniciamos esta experiencia magnífica con el Convento de Santo Domingo. Su construcción se inició durante la fundación de Lima, y fue el lugar donde se dio inicio a la Universidad de San Marcos, la más antigua de América. En el interior del convento el tiempo parece haberse detenido. El coro, la sillería más antigua del país; y la biblioteca, con 25,000 libros de los dominicos, algunos de ellos impresos en el siglo XV, tienen un valor histórico invaluable. El Convento de Santo Domingo fue recorrido por los santos de Lima, y donde hoy descansan los restos de San Martín de Porres, San Juan Masías y Santa Rosa de Lima. Luego caminaremos hacia la Catedral de Lima, cruzando por la Plaza Mayor, y frente al Palacio de Gobierno y Municipal. Ingresaremos a la Catedral, joya del arte religioso y partícipe de la historia de Lima. En el interior, las obras de arte nos acercarán a los momentos que Lima vivió en el pasado. Luego, nos dirigiremos hacia el Museo Larco, ubicado a 30 minutos del centro de Lima.El museo fue reconocido por el Premio Travelleracute;s Choice de Tripadvisor como uno de los 25 mejores museos del mundo. En las diferentes salas del museo se puede apreciar toda la belleza de las culturas del antiguo Perú. El depósito es un lugar que impresiona por la cantidad de piezas, que representan caras, objetos, frutas, aves, y otras cosas que fueron parte de la vida cotidiana. Terminando el paseo retornaremos al hotel. Por la tarde, se dirigirá a visitar el Circuito Mágico de Aguas de Lima, el mayor complejo de fuentes cibernéticas e interactivas del mundo, certificado por Guinness World Records, ubicado en el Parque de la Reserva. Aquí, disfrutará de un espectáculo nocturno mágico y tendrá tiempo libre para explorar y tomar fotos. Al final de esta experiencia, retornará a su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Cusco. A la llegada, un representante lo recogerá para trasladarlo al hotel. Tomaremos un recorrido exclusivo de la ciudad que inicia con una visita a la Plaza de San Cristóbal para disfrutar de una vista panorámica de la ciudad. Posteriormente,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CUSCO  -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Empezará el recorrido en el pueblo de Chinchero, el cual fue una de las poblaciones incaicas más importantes durante el imperio de los Incas. Sin embargo, como gran parte de sus anexos, fue también víctima de la quot;extirpación de idolatríasquot;, acción que reemplazaba las deidades tradicionales por las católicas para transformar la adoración popular.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complejo arqueológico de Ollantaytambo importante para los Incas como centro militar, religioso y agrícola. Finalmente regresará a su hotel.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recorrido hacia Machu Picchu empezará con un viaje en tren hasta el pueblo de Aguas Calientes. En Aguas Calientes se encuentra un mercado de artesanías, restaurantes y alojamientos de diferentes categorías para quienes prefieren pasar la noche al pie de la montantilde;a y subir temprano a ella. Tras un corto viaje en bus llegará a Machu Picchu, una obra maestra de la ingeniería y arquitectura que se cree sirvió como un santuario y residencia de descanso para el inca Pachacútec. Machu Picchu, que significa ldquo;Montantilde;a Viejardquo;, es considerada una de las 7 Maravillas del Mundo. Al finalizar el recorrido, almorzaremos en uno de los restaurantes de la zona. Retornará en bus a Aguas Calientes, para su regreso a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el vuelo con destino a la Ciudad de Lima.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abordar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$ 929</w:t>
            </w:r>
          </w:p>
        </w:tc>
        <w:tc>
          <w:tcPr>
            <w:tcW w:w="5000" w:type="pct"/>
          </w:tcPr>
          <w:p>
            <w:pPr/>
            <w:r>
              <w:rPr>
                <w:rFonts w:ascii="Arial" w:hAnsi="Arial" w:eastAsia="Arial" w:cs="Arial"/>
                <w:color w:val="000000"/>
                <w:sz w:val="18"/>
                <w:szCs w:val="18"/>
              </w:rPr>
              <w:t xml:space="preserve">$ 929</w:t>
            </w:r>
          </w:p>
        </w:tc>
        <w:tc>
          <w:tcPr>
            <w:tcW w:w="5000" w:type="pct"/>
          </w:tcPr>
          <w:p>
            <w:pPr/>
            <w:r>
              <w:rPr>
                <w:rFonts w:ascii="Arial" w:hAnsi="Arial" w:eastAsia="Arial" w:cs="Arial"/>
                <w:color w:val="000000"/>
                <w:sz w:val="18"/>
                <w:szCs w:val="18"/>
              </w:rPr>
              <w:t xml:space="preserve">$ 250</w:t>
            </w:r>
          </w:p>
        </w:tc>
        <w:tc>
          <w:tcPr>
            <w:tcW w:w="5000" w:type="pct"/>
          </w:tcPr>
          <w:p>
            <w:pPr/>
            <w:r>
              <w:rPr>
                <w:rFonts w:ascii="Arial" w:hAnsi="Arial" w:eastAsia="Arial" w:cs="Arial"/>
                <w:color w:val="000000"/>
                <w:sz w:val="18"/>
                <w:szCs w:val="18"/>
              </w:rPr>
              <w:t xml:space="preserve">$ 1359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18, 19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Jose Antonio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Posada Del Inca Yukay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Cusco – Lima – México</w:t>
      </w:r>
    </w:p>
    <w:p>
      <w:pPr>
        <w:jc w:val="start"/>
      </w:pPr>
      <w:r>
        <w:rPr>
          <w:rFonts w:ascii="Arial" w:hAnsi="Arial" w:eastAsia="Arial" w:cs="Arial"/>
          <w:sz w:val="18"/>
          <w:szCs w:val="18"/>
        </w:rPr>
        <w:t xml:space="preserve">  ● 07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privado aeropuerto / hotel / aeropuerto en idioma español.</w:t>
      </w:r>
    </w:p>
    <w:p>
      <w:pPr>
        <w:jc w:val="start"/>
      </w:pPr>
      <w:r>
        <w:rPr>
          <w:rFonts w:ascii="Arial" w:hAnsi="Arial" w:eastAsia="Arial" w:cs="Arial"/>
          <w:sz w:val="18"/>
          <w:szCs w:val="18"/>
        </w:rPr>
        <w:t xml:space="preserve">  ● Museo Larco, Taberna tradicional y Circuito Mágico del agua en servicio privado en idioma español con entradas incluidas.</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privado aeropuerto / hotel / aeropuerto  en idioma español.</w:t>
      </w:r>
    </w:p>
    <w:p>
      <w:pPr>
        <w:jc w:val="start"/>
      </w:pPr>
      <w:r>
        <w:rPr>
          <w:rFonts w:ascii="Arial" w:hAnsi="Arial" w:eastAsia="Arial" w:cs="Arial"/>
          <w:sz w:val="18"/>
          <w:szCs w:val="18"/>
        </w:rPr>
        <w:t xml:space="preserve">  ● Tour privado a la ciudad de Cusco en idioma español con entradas incluidas.</w:t>
      </w:r>
    </w:p>
    <w:p>
      <w:pPr>
        <w:jc w:val="start"/>
      </w:pPr>
      <w:r>
        <w:rPr>
          <w:rFonts w:ascii="Arial" w:hAnsi="Arial" w:eastAsia="Arial" w:cs="Arial"/>
          <w:sz w:val="18"/>
          <w:szCs w:val="18"/>
        </w:rPr>
        <w:t xml:space="preserve">  ● Tour al Valle Sagrado en idioma español con entradas incluidas y almuerzo sin bebidas.</w:t>
      </w:r>
    </w:p>
    <w:p>
      <w:pPr>
        <w:jc w:val="start"/>
      </w:pPr>
      <w:r>
        <w:rPr>
          <w:rFonts w:ascii="Arial" w:hAnsi="Arial" w:eastAsia="Arial" w:cs="Arial"/>
          <w:sz w:val="18"/>
          <w:szCs w:val="18"/>
        </w:rPr>
        <w:t xml:space="preserve">  ● Tour a Machu Picchu en servicio privado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Vistadome.</w:t>
      </w:r>
    </w:p>
    <w:p>
      <w:pPr>
        <w:jc w:val="start"/>
      </w:pPr>
      <w:r>
        <w:rPr>
          <w:rFonts w:ascii="Arial" w:hAnsi="Arial" w:eastAsia="Arial" w:cs="Arial"/>
          <w:sz w:val="18"/>
          <w:szCs w:val="18"/>
        </w:rPr>
        <w:t xml:space="preserve">  ● 01 bus ida/retorno de Machu Picchu </w:t>
      </w:r>
    </w:p>
    <w:p>
      <w:pPr>
        <w:jc w:val="start"/>
      </w:pPr>
      <w:r>
        <w:rPr>
          <w:rFonts w:ascii="Arial" w:hAnsi="Arial" w:eastAsia="Arial" w:cs="Arial"/>
          <w:sz w:val="18"/>
          <w:szCs w:val="18"/>
        </w:rPr>
        <w:t xml:space="preserve">  ● 01 entrada a Machu Picchu con visita guiada </w:t>
      </w:r>
    </w:p>
    <w:p>
      <w:pPr>
        <w:jc w:val="start"/>
      </w:pPr>
      <w:r>
        <w:rPr>
          <w:rFonts w:ascii="Arial" w:hAnsi="Arial" w:eastAsia="Arial" w:cs="Arial"/>
          <w:sz w:val="18"/>
          <w:szCs w:val="18"/>
        </w:rPr>
        <w:t xml:space="preserve">  ● 01 almuerzo en restaurante de Aguas Calientes (no incluye bebidas)</w:t>
      </w:r>
    </w:p>
    <w:p>
      <w:pPr>
        <w:jc w:val="start"/>
      </w:pPr>
      <w:r>
        <w:rPr>
          <w:rFonts w:ascii="Arial" w:hAnsi="Arial" w:eastAsia="Arial" w:cs="Arial"/>
          <w:sz w:val="18"/>
          <w:szCs w:val="18"/>
        </w:rPr>
        <w:t xml:space="preserve">  ● Alimentación según se menciona en el programa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Consulte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Reservaciones con un anticipo de 600 USD por persona no reembolsables y copia de pasaporte.- Sujeto a disponibilidad, aérea, terrestre y a cambios sin previo aviso.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TARIFAS </w:t>
      </w:r>
    </w:p>
    <w:p>
      <w:pPr>
        <w:jc w:val="both"/>
      </w:pPr>
      <w:r>
        <w:rPr>
          <w:rFonts w:ascii="Arial" w:hAnsi="Arial" w:eastAsia="Arial" w:cs="Arial"/>
          <w:sz w:val="18"/>
          <w:szCs w:val="18"/>
        </w:rPr>
        <w:t xml:space="preserve">- Tarifas validas con precompra de 60 dias. - Menores únicamente hasta los 11 años 11 meses. A partir de los 05 años se considera cama adicional para el menor y se solicita habitación triple. Máximo 1 menor por habitación doble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Habitaciones triples cupo limitado, favor de consultar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El pasaporte debe tener vigencia mínima de 06 meses a partir de la fecha en que se termina su viaje internacional.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539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270CC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22147F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uv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2025-01-21T07:51:00-06:00</dcterms:created>
  <dcterms:modified xsi:type="dcterms:W3CDTF">2025-01-21T07:51:00-06:00</dcterms:modified>
</cp:coreProperties>
</file>

<file path=docProps/custom.xml><?xml version="1.0" encoding="utf-8"?>
<Properties xmlns="http://schemas.openxmlformats.org/officeDocument/2006/custom-properties" xmlns:vt="http://schemas.openxmlformats.org/officeDocument/2006/docPropsVTypes"/>
</file>